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29B4A4D" w14:textId="77777777" w:rsidR="00930FE5" w:rsidRDefault="00000000" w:rsidP="00BE633F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28"/>
          <w:szCs w:val="28"/>
        </w:rPr>
      </w:pPr>
      <w:r>
        <w:rPr>
          <w:rFonts w:ascii="微软雅黑" w:eastAsia="微软雅黑" w:hAnsi="微软雅黑" w:cs="Times New Roman" w:hint="eastAsia"/>
          <w:b/>
          <w:sz w:val="28"/>
          <w:szCs w:val="28"/>
        </w:rPr>
        <w:t>中信银行信用卡中心虎虎生威营销传播活动</w:t>
      </w:r>
    </w:p>
    <w:p w14:paraId="4A7E5133" w14:textId="77777777" w:rsidR="00930FE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：中信银行信用卡中心</w:t>
      </w:r>
    </w:p>
    <w:p w14:paraId="6AFDFAA6" w14:textId="77777777" w:rsidR="00930FE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：金融行业</w:t>
      </w:r>
    </w:p>
    <w:p w14:paraId="2C85AC70" w14:textId="77777777" w:rsidR="00930FE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.01.19-02.15</w:t>
      </w:r>
    </w:p>
    <w:p w14:paraId="1F352187" w14:textId="330E7AF4" w:rsidR="00930FE5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BA35D7">
        <w:rPr>
          <w:rFonts w:ascii="微软雅黑" w:eastAsia="微软雅黑" w:hAnsi="微软雅黑" w:hint="eastAsia"/>
          <w:sz w:val="21"/>
          <w:szCs w:val="21"/>
        </w:rPr>
        <w:t>数字媒体整合类</w:t>
      </w:r>
    </w:p>
    <w:p w14:paraId="5880DDBD" w14:textId="77777777" w:rsidR="00930F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2C76F0E" w14:textId="77777777" w:rsidR="00930F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品牌传播及营销背景：</w:t>
      </w:r>
    </w:p>
    <w:p w14:paraId="17FC4C4C" w14:textId="77777777" w:rsidR="00930F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春节是全年最重要的营销节点之一。中信银行信用卡希望通过一次营销战役，将“刷中信银行信用卡，吃火锅享优惠”的权益进行广泛传播，并传递品牌“有温度”的品牌形象。</w:t>
      </w:r>
    </w:p>
    <w:p w14:paraId="4507BBC7" w14:textId="77777777" w:rsidR="00930F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行业发展背景：</w:t>
      </w:r>
    </w:p>
    <w:p w14:paraId="54BB95A9" w14:textId="77777777" w:rsidR="00930F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信用卡行业竞争激烈，尤其受到互联网金融品牌的挑战，如何巩固并持续实现用户增长，是信用卡行业当下最重要的目标。</w:t>
      </w:r>
    </w:p>
    <w:p w14:paraId="3B696277" w14:textId="77777777" w:rsidR="00930F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面临的营销困境及挑战：</w:t>
      </w:r>
    </w:p>
    <w:p w14:paraId="54F3428D" w14:textId="77777777" w:rsidR="00930F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如何将虎虎生威的活动信息最大化的传递给消费者？如何通过不同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于往期活动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营销形式直观有效的将活动传递给目标人群？如何吸引用户通过宣传从而参加活动？</w:t>
      </w:r>
    </w:p>
    <w:p w14:paraId="134CF477" w14:textId="77777777" w:rsidR="00930F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A4B3986" w14:textId="77777777" w:rsidR="00930F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借助抖音平台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庞大的用户体量，及当下用户群体较多关注的短视频形态，带动“虎虎生威”活动的优惠信息全面曝光。同时配合多渠道宣传曝光，并将中信银行信用卡“有温度”的品牌形象深入刻画在潜在用户的印象当中。同时为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卡中心官方抖音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账号带来引流与曝光。</w:t>
      </w:r>
    </w:p>
    <w:p w14:paraId="02EA7751" w14:textId="77777777" w:rsidR="00930F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7F0034A" w14:textId="77777777" w:rsidR="00930F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策略：</w:t>
      </w:r>
    </w:p>
    <w:p w14:paraId="4DBB15CF" w14:textId="77777777" w:rsidR="00930F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通过“强关注度+高参与度”的互动式营销，调动目标用户的关注及参与热情。</w:t>
      </w:r>
    </w:p>
    <w:p w14:paraId="1D409492" w14:textId="159E0841" w:rsidR="00930FE5" w:rsidRPr="00321593" w:rsidRDefault="00000000" w:rsidP="00321593">
      <w:pPr>
        <w:pStyle w:val="af6"/>
        <w:numPr>
          <w:ilvl w:val="0"/>
          <w:numId w:val="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321593">
        <w:rPr>
          <w:rFonts w:ascii="微软雅黑" w:eastAsia="微软雅黑" w:hAnsi="微软雅黑" w:hint="eastAsia"/>
          <w:szCs w:val="21"/>
        </w:rPr>
        <w:t>活动宣传：</w:t>
      </w:r>
      <w:proofErr w:type="gramStart"/>
      <w:r w:rsidRPr="00321593">
        <w:rPr>
          <w:rFonts w:ascii="微软雅黑" w:eastAsia="微软雅黑" w:hAnsi="微软雅黑" w:hint="eastAsia"/>
          <w:szCs w:val="21"/>
        </w:rPr>
        <w:t>以抖音挑战赛</w:t>
      </w:r>
      <w:proofErr w:type="gramEnd"/>
      <w:r w:rsidRPr="00321593">
        <w:rPr>
          <w:rFonts w:ascii="微软雅黑" w:eastAsia="微软雅黑" w:hAnsi="微软雅黑" w:hint="eastAsia"/>
          <w:szCs w:val="21"/>
        </w:rPr>
        <w:t>作为传播主战场，持续曝光用户关注及参与度</w:t>
      </w:r>
    </w:p>
    <w:p w14:paraId="51906DDE" w14:textId="6AFBE593" w:rsidR="00930FE5" w:rsidRPr="00321593" w:rsidRDefault="00000000" w:rsidP="00321593">
      <w:pPr>
        <w:pStyle w:val="af6"/>
        <w:numPr>
          <w:ilvl w:val="0"/>
          <w:numId w:val="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321593">
        <w:rPr>
          <w:rFonts w:ascii="微软雅黑" w:eastAsia="微软雅黑" w:hAnsi="微软雅黑" w:hint="eastAsia"/>
          <w:szCs w:val="21"/>
        </w:rPr>
        <w:t>引发共鸣：</w:t>
      </w:r>
      <w:proofErr w:type="gramStart"/>
      <w:r w:rsidRPr="00321593">
        <w:rPr>
          <w:rFonts w:ascii="微软雅黑" w:eastAsia="微软雅黑" w:hAnsi="微软雅黑" w:hint="eastAsia"/>
          <w:szCs w:val="21"/>
        </w:rPr>
        <w:t>抖音视频</w:t>
      </w:r>
      <w:proofErr w:type="gramEnd"/>
      <w:r w:rsidRPr="00321593">
        <w:rPr>
          <w:rFonts w:ascii="微软雅黑" w:eastAsia="微软雅黑" w:hAnsi="微软雅黑" w:hint="eastAsia"/>
          <w:szCs w:val="21"/>
        </w:rPr>
        <w:t>KOL/KOC持续输出，视频内容配合不同阶段传播，保证活动传播的广泛度</w:t>
      </w:r>
    </w:p>
    <w:p w14:paraId="2CD3CCC5" w14:textId="4C410C62" w:rsidR="00930FE5" w:rsidRPr="00321593" w:rsidRDefault="00000000" w:rsidP="00321593">
      <w:pPr>
        <w:pStyle w:val="af6"/>
        <w:numPr>
          <w:ilvl w:val="0"/>
          <w:numId w:val="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321593">
        <w:rPr>
          <w:rFonts w:ascii="微软雅黑" w:eastAsia="微软雅黑" w:hAnsi="微软雅黑" w:hint="eastAsia"/>
          <w:szCs w:val="21"/>
        </w:rPr>
        <w:t>强势曝光：辅助线下扶梯、户外大屏等传播形式全面曝光，传递营销活动利益点。</w:t>
      </w:r>
    </w:p>
    <w:p w14:paraId="5463635A" w14:textId="77777777" w:rsidR="00930F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创意亮点：</w:t>
      </w:r>
    </w:p>
    <w:p w14:paraId="03E75FF8" w14:textId="3184517A" w:rsidR="00930FE5" w:rsidRPr="00321593" w:rsidRDefault="00000000" w:rsidP="00321593">
      <w:pPr>
        <w:pStyle w:val="af6"/>
        <w:numPr>
          <w:ilvl w:val="0"/>
          <w:numId w:val="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321593">
        <w:rPr>
          <w:rFonts w:ascii="微软雅黑" w:eastAsia="微软雅黑" w:hAnsi="微软雅黑"/>
          <w:szCs w:val="21"/>
        </w:rPr>
        <w:t>以优惠活动为切入点，</w:t>
      </w:r>
      <w:proofErr w:type="gramStart"/>
      <w:r w:rsidRPr="00321593">
        <w:rPr>
          <w:rFonts w:ascii="微软雅黑" w:eastAsia="微软雅黑" w:hAnsi="微软雅黑"/>
          <w:szCs w:val="21"/>
        </w:rPr>
        <w:t>配合抖音挑战赛</w:t>
      </w:r>
      <w:proofErr w:type="gramEnd"/>
      <w:r w:rsidRPr="00321593">
        <w:rPr>
          <w:rFonts w:ascii="微软雅黑" w:eastAsia="微软雅黑" w:hAnsi="微软雅黑"/>
          <w:szCs w:val="21"/>
        </w:rPr>
        <w:t>（瓜分奖金），吸引用户参与进来；</w:t>
      </w:r>
    </w:p>
    <w:p w14:paraId="5E5972A0" w14:textId="7BC8473F" w:rsidR="00930FE5" w:rsidRPr="00321593" w:rsidRDefault="00000000" w:rsidP="00321593">
      <w:pPr>
        <w:pStyle w:val="af6"/>
        <w:numPr>
          <w:ilvl w:val="0"/>
          <w:numId w:val="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proofErr w:type="gramStart"/>
      <w:r w:rsidRPr="00321593">
        <w:rPr>
          <w:rFonts w:ascii="微软雅黑" w:eastAsia="微软雅黑" w:hAnsi="微软雅黑"/>
          <w:szCs w:val="21"/>
        </w:rPr>
        <w:t>以抖音平台</w:t>
      </w:r>
      <w:proofErr w:type="gramEnd"/>
      <w:r w:rsidRPr="00321593">
        <w:rPr>
          <w:rFonts w:ascii="微软雅黑" w:eastAsia="微软雅黑" w:hAnsi="微软雅黑"/>
          <w:szCs w:val="21"/>
        </w:rPr>
        <w:t>作为传播主战场，持续曝光及炒热话题；</w:t>
      </w:r>
    </w:p>
    <w:p w14:paraId="288F538C" w14:textId="5D2DAB5A" w:rsidR="00930FE5" w:rsidRPr="00321593" w:rsidRDefault="00000000" w:rsidP="00321593">
      <w:pPr>
        <w:pStyle w:val="af6"/>
        <w:numPr>
          <w:ilvl w:val="0"/>
          <w:numId w:val="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321593">
        <w:rPr>
          <w:rFonts w:ascii="微软雅黑" w:eastAsia="微软雅黑" w:hAnsi="微软雅黑"/>
          <w:szCs w:val="21"/>
        </w:rPr>
        <w:t>拉动用户的关系链，形成再传播。</w:t>
      </w:r>
    </w:p>
    <w:p w14:paraId="1D84D929" w14:textId="77777777" w:rsidR="00930F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0C8BAF52" w14:textId="77777777" w:rsidR="00930F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利用平台流量，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通过抖音挑战赛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，将虎虎生威活动信息最大化的传递给消费者。同时线上邀请</w:t>
      </w:r>
      <w:r>
        <w:rPr>
          <w:rFonts w:ascii="微软雅黑" w:eastAsia="微软雅黑" w:hAnsi="微软雅黑"/>
          <w:sz w:val="21"/>
          <w:szCs w:val="21"/>
        </w:rPr>
        <w:t>不同类型的KOL、KOC根据活动预热、爆发、长尾期进行曝光，</w:t>
      </w:r>
      <w:r>
        <w:rPr>
          <w:rFonts w:ascii="微软雅黑" w:eastAsia="微软雅黑" w:hAnsi="微软雅黑" w:hint="eastAsia"/>
          <w:sz w:val="21"/>
          <w:szCs w:val="21"/>
        </w:rPr>
        <w:t>配合信息流进行推广宣传，线下配合扶梯、电子屏等渠道投放，</w:t>
      </w:r>
      <w:r>
        <w:rPr>
          <w:rFonts w:ascii="微软雅黑" w:eastAsia="微软雅黑" w:hAnsi="微软雅黑"/>
          <w:sz w:val="21"/>
          <w:szCs w:val="21"/>
        </w:rPr>
        <w:t>将“虎虎生威尽享优惠”的主题活动声量最大化，引发传播共振，引起用户关注并参与。</w:t>
      </w:r>
      <w:r>
        <w:rPr>
          <w:rFonts w:ascii="微软雅黑" w:eastAsia="微软雅黑" w:hAnsi="微软雅黑" w:hint="eastAsia"/>
          <w:sz w:val="21"/>
          <w:szCs w:val="21"/>
        </w:rPr>
        <w:t>本次的活动目的主要是为中信银行信用卡中心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官方抖音账号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带来引流预计活动的曝光。</w:t>
      </w:r>
    </w:p>
    <w:p w14:paraId="65D1A3D2" w14:textId="76DC8A84" w:rsidR="00930FE5" w:rsidRPr="00321593" w:rsidRDefault="00000000" w:rsidP="00321593">
      <w:pPr>
        <w:pStyle w:val="af6"/>
        <w:numPr>
          <w:ilvl w:val="0"/>
          <w:numId w:val="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321593">
        <w:rPr>
          <w:rFonts w:ascii="微软雅黑" w:eastAsia="微软雅黑" w:hAnsi="微软雅黑" w:hint="eastAsia"/>
          <w:b/>
          <w:bCs/>
          <w:szCs w:val="21"/>
        </w:rPr>
        <w:t>第一阶段（</w:t>
      </w:r>
      <w:r w:rsidRPr="00321593">
        <w:rPr>
          <w:rFonts w:ascii="微软雅黑" w:eastAsia="微软雅黑" w:hAnsi="微软雅黑"/>
          <w:b/>
          <w:bCs/>
          <w:szCs w:val="21"/>
        </w:rPr>
        <w:t>2022.1.1</w:t>
      </w:r>
      <w:r w:rsidRPr="00321593">
        <w:rPr>
          <w:rFonts w:ascii="微软雅黑" w:eastAsia="微软雅黑" w:hAnsi="微软雅黑" w:hint="eastAsia"/>
          <w:b/>
          <w:bCs/>
          <w:szCs w:val="21"/>
        </w:rPr>
        <w:t>9</w:t>
      </w:r>
      <w:r w:rsidRPr="00321593">
        <w:rPr>
          <w:rFonts w:ascii="微软雅黑" w:eastAsia="微软雅黑" w:hAnsi="微软雅黑"/>
          <w:b/>
          <w:bCs/>
          <w:szCs w:val="21"/>
        </w:rPr>
        <w:t>-2022.1.</w:t>
      </w:r>
      <w:r w:rsidRPr="00321593">
        <w:rPr>
          <w:rFonts w:ascii="微软雅黑" w:eastAsia="微软雅黑" w:hAnsi="微软雅黑" w:hint="eastAsia"/>
          <w:b/>
          <w:bCs/>
          <w:szCs w:val="21"/>
        </w:rPr>
        <w:t>23）活动预热期</w:t>
      </w:r>
    </w:p>
    <w:p w14:paraId="3686909F" w14:textId="73D4892B" w:rsidR="00930FE5" w:rsidRPr="001420B7" w:rsidRDefault="00000000" w:rsidP="001420B7">
      <w:pPr>
        <w:pStyle w:val="af6"/>
        <w:numPr>
          <w:ilvl w:val="1"/>
          <w:numId w:val="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1420B7">
        <w:rPr>
          <w:rFonts w:ascii="微软雅黑" w:eastAsia="微软雅黑" w:hAnsi="微软雅黑" w:hint="eastAsia"/>
          <w:szCs w:val="21"/>
        </w:rPr>
        <w:t>邀请KOL拍摄活动视频，宣传虎虎生威活动内容</w:t>
      </w:r>
      <w:proofErr w:type="gramStart"/>
      <w:r w:rsidRPr="001420B7">
        <w:rPr>
          <w:rFonts w:ascii="微软雅黑" w:eastAsia="微软雅黑" w:hAnsi="微软雅黑" w:hint="eastAsia"/>
          <w:szCs w:val="21"/>
        </w:rPr>
        <w:t>以及抖音挑战赛</w:t>
      </w:r>
      <w:proofErr w:type="gramEnd"/>
      <w:r w:rsidRPr="001420B7">
        <w:rPr>
          <w:rFonts w:ascii="微软雅黑" w:eastAsia="微软雅黑" w:hAnsi="微软雅黑" w:hint="eastAsia"/>
          <w:szCs w:val="21"/>
        </w:rPr>
        <w:t>，同时预告虎虎生威优惠活动时间。同时官方账号配合完成互动，进一步扩散活动声量</w:t>
      </w:r>
    </w:p>
    <w:p w14:paraId="6366FBBA" w14:textId="7D9A8BEA" w:rsidR="00930FE5" w:rsidRPr="001420B7" w:rsidRDefault="00000000" w:rsidP="001420B7">
      <w:pPr>
        <w:pStyle w:val="af6"/>
        <w:numPr>
          <w:ilvl w:val="1"/>
          <w:numId w:val="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1420B7">
        <w:rPr>
          <w:rFonts w:ascii="微软雅黑" w:eastAsia="微软雅黑" w:hAnsi="微软雅黑" w:hint="eastAsia"/>
          <w:szCs w:val="21"/>
        </w:rPr>
        <w:t>官方</w:t>
      </w:r>
      <w:proofErr w:type="gramStart"/>
      <w:r w:rsidRPr="001420B7">
        <w:rPr>
          <w:rFonts w:ascii="微软雅黑" w:eastAsia="微软雅黑" w:hAnsi="微软雅黑" w:hint="eastAsia"/>
          <w:szCs w:val="21"/>
        </w:rPr>
        <w:t>发起抖音挑战赛</w:t>
      </w:r>
      <w:proofErr w:type="gramEnd"/>
      <w:r w:rsidRPr="001420B7">
        <w:rPr>
          <w:rFonts w:ascii="微软雅黑" w:eastAsia="微软雅黑" w:hAnsi="微软雅黑" w:hint="eastAsia"/>
          <w:szCs w:val="21"/>
        </w:rPr>
        <w:t>，通过参与即可瓜分奖金的形式，吸引用户参与挑战赛。</w:t>
      </w:r>
    </w:p>
    <w:p w14:paraId="00D3F1DB" w14:textId="73FE4D11" w:rsidR="00930F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【KOL视频拍摄&amp;发布】</w:t>
      </w:r>
    </w:p>
    <w:p w14:paraId="7DDF751D" w14:textId="5EE0F239" w:rsidR="0004179E" w:rsidRDefault="000417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6B969BE" wp14:editId="421A9396">
            <wp:extent cx="4743450" cy="4210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9C4DE" w14:textId="56023D82" w:rsidR="0004179E" w:rsidRPr="0004179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lastRenderedPageBreak/>
        <w:t>内容链接：</w:t>
      </w:r>
      <w:hyperlink r:id="rId9" w:history="1">
        <w:r w:rsidR="0004179E" w:rsidRPr="00166242"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https://www.bilibili.com/video/BV1Kv4y1t7Pq/?spm_id_from=333.999.0.0&amp;vd_source=0d7088ba13a5184cca08295f57d69adc</w:t>
        </w:r>
      </w:hyperlink>
    </w:p>
    <w:p w14:paraId="7AA0F3C1" w14:textId="0BB42C93" w:rsidR="0004179E" w:rsidRPr="0004179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内容链接：</w:t>
      </w:r>
      <w:hyperlink r:id="rId10" w:history="1">
        <w:r w:rsidR="0004179E" w:rsidRPr="00166242"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https://www.bilibili.com/video/BV1Zv4y147Jj/?spm_id_from=333.999.0.0</w:t>
        </w:r>
      </w:hyperlink>
    </w:p>
    <w:p w14:paraId="6E591820" w14:textId="79E92620" w:rsidR="00930F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【抖音挑战赛】</w:t>
      </w:r>
    </w:p>
    <w:p w14:paraId="0068920A" w14:textId="50F7BA1B" w:rsidR="0004179E" w:rsidRDefault="000417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AAB861C" wp14:editId="3144BF7B">
            <wp:extent cx="4638675" cy="50863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9A3FC" w14:textId="4486339B" w:rsidR="00930FE5" w:rsidRPr="00321593" w:rsidRDefault="00000000" w:rsidP="00321593">
      <w:pPr>
        <w:pStyle w:val="af6"/>
        <w:numPr>
          <w:ilvl w:val="0"/>
          <w:numId w:val="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321593">
        <w:rPr>
          <w:rFonts w:ascii="微软雅黑" w:eastAsia="微软雅黑" w:hAnsi="微软雅黑" w:hint="eastAsia"/>
          <w:b/>
          <w:bCs/>
          <w:szCs w:val="21"/>
        </w:rPr>
        <w:t>第二阶段（</w:t>
      </w:r>
      <w:r w:rsidRPr="00321593">
        <w:rPr>
          <w:rFonts w:ascii="微软雅黑" w:eastAsia="微软雅黑" w:hAnsi="微软雅黑"/>
          <w:b/>
          <w:bCs/>
          <w:szCs w:val="21"/>
        </w:rPr>
        <w:t>2022.1.</w:t>
      </w:r>
      <w:r w:rsidRPr="00321593">
        <w:rPr>
          <w:rFonts w:ascii="微软雅黑" w:eastAsia="微软雅黑" w:hAnsi="微软雅黑" w:hint="eastAsia"/>
          <w:b/>
          <w:bCs/>
          <w:szCs w:val="21"/>
        </w:rPr>
        <w:t>24</w:t>
      </w:r>
      <w:r w:rsidRPr="00321593">
        <w:rPr>
          <w:rFonts w:ascii="微软雅黑" w:eastAsia="微软雅黑" w:hAnsi="微软雅黑"/>
          <w:b/>
          <w:bCs/>
          <w:szCs w:val="21"/>
        </w:rPr>
        <w:t>-2022.1.</w:t>
      </w:r>
      <w:r w:rsidRPr="00321593">
        <w:rPr>
          <w:rFonts w:ascii="微软雅黑" w:eastAsia="微软雅黑" w:hAnsi="微软雅黑" w:hint="eastAsia"/>
          <w:b/>
          <w:bCs/>
          <w:szCs w:val="21"/>
        </w:rPr>
        <w:t>25）活动爆发期</w:t>
      </w:r>
    </w:p>
    <w:p w14:paraId="40D4F129" w14:textId="5EF84B60" w:rsidR="00930FE5" w:rsidRPr="001420B7" w:rsidRDefault="00000000" w:rsidP="001420B7">
      <w:pPr>
        <w:pStyle w:val="af6"/>
        <w:numPr>
          <w:ilvl w:val="1"/>
          <w:numId w:val="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1420B7">
        <w:rPr>
          <w:rFonts w:ascii="微软雅黑" w:eastAsia="微软雅黑" w:hAnsi="微软雅黑" w:hint="eastAsia"/>
          <w:szCs w:val="21"/>
        </w:rPr>
        <w:t>邀请KOL拍摄挑战赛、线下参与活动的视频，进一步提高活动的曝光量</w:t>
      </w:r>
    </w:p>
    <w:p w14:paraId="443479FA" w14:textId="54200FDA" w:rsidR="00930FE5" w:rsidRPr="001420B7" w:rsidRDefault="00000000" w:rsidP="001420B7">
      <w:pPr>
        <w:pStyle w:val="af6"/>
        <w:numPr>
          <w:ilvl w:val="1"/>
          <w:numId w:val="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1420B7">
        <w:rPr>
          <w:rFonts w:ascii="微软雅黑" w:eastAsia="微软雅黑" w:hAnsi="微软雅黑" w:hint="eastAsia"/>
          <w:szCs w:val="21"/>
        </w:rPr>
        <w:t>KOC线下探</w:t>
      </w:r>
      <w:proofErr w:type="gramStart"/>
      <w:r w:rsidRPr="001420B7">
        <w:rPr>
          <w:rFonts w:ascii="微软雅黑" w:eastAsia="微软雅黑" w:hAnsi="微软雅黑" w:hint="eastAsia"/>
          <w:szCs w:val="21"/>
        </w:rPr>
        <w:t>店参与</w:t>
      </w:r>
      <w:proofErr w:type="gramEnd"/>
      <w:r w:rsidRPr="001420B7">
        <w:rPr>
          <w:rFonts w:ascii="微软雅黑" w:eastAsia="微软雅黑" w:hAnsi="微软雅黑" w:hint="eastAsia"/>
          <w:szCs w:val="21"/>
        </w:rPr>
        <w:t>优惠活动，引流挑战赛活动</w:t>
      </w:r>
    </w:p>
    <w:p w14:paraId="2C383B9F" w14:textId="59E19AC7" w:rsidR="00930F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【KOL参与挑战赛】</w:t>
      </w:r>
    </w:p>
    <w:p w14:paraId="3EFBB2D0" w14:textId="103C7BCB" w:rsidR="0004179E" w:rsidRDefault="000417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B65CEE5" wp14:editId="0BBF1138">
            <wp:extent cx="4429125" cy="47910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2411C" w14:textId="66F887BE" w:rsidR="0004179E" w:rsidRPr="0004179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内容链接：</w:t>
      </w:r>
      <w:hyperlink r:id="rId13" w:history="1">
        <w:r w:rsidR="0004179E" w:rsidRPr="00166242">
          <w:rPr>
            <w:rStyle w:val="af4"/>
            <w:rFonts w:ascii="微软雅黑" w:eastAsia="微软雅黑" w:hAnsi="微软雅黑"/>
            <w:sz w:val="21"/>
            <w:szCs w:val="21"/>
          </w:rPr>
          <w:t>https://www.bilibili.com/video/BV1SA411B7Nb/?spm_id_from=333.999.0.0</w:t>
        </w:r>
      </w:hyperlink>
    </w:p>
    <w:p w14:paraId="24874B04" w14:textId="0AA9757A" w:rsidR="0004179E" w:rsidRPr="0004179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内容链接：</w:t>
      </w:r>
      <w:hyperlink r:id="rId14" w:history="1">
        <w:r w:rsidR="0004179E" w:rsidRPr="00166242">
          <w:rPr>
            <w:rStyle w:val="af4"/>
            <w:rFonts w:ascii="微软雅黑" w:eastAsia="微软雅黑" w:hAnsi="微软雅黑"/>
            <w:sz w:val="21"/>
            <w:szCs w:val="21"/>
          </w:rPr>
          <w:t>https://www.bilibili.com/video/BV1PY411i7qD/?spm_id_from=333.999.0.0&amp;vd_source=0d7088ba13a5184cca08295f57d69adc</w:t>
        </w:r>
      </w:hyperlink>
    </w:p>
    <w:p w14:paraId="47BB713A" w14:textId="02AF14FA" w:rsidR="00930F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【KOC参与挑战赛】贴合优惠活动，邀请不同区域KOC参与活动，加大活动宣传覆盖面</w:t>
      </w:r>
      <w:r w:rsidR="0004179E">
        <w:rPr>
          <w:rFonts w:ascii="微软雅黑" w:eastAsia="微软雅黑" w:hAnsi="微软雅黑" w:hint="eastAsia"/>
          <w:sz w:val="21"/>
          <w:szCs w:val="21"/>
        </w:rPr>
        <w:t>。</w:t>
      </w:r>
    </w:p>
    <w:p w14:paraId="11C45BAE" w14:textId="572ABB66" w:rsidR="0004179E" w:rsidRDefault="000417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D642168" wp14:editId="25625518">
            <wp:extent cx="4933950" cy="54006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B910E" w14:textId="5CDA47FA" w:rsidR="00930FE5" w:rsidRPr="00321593" w:rsidRDefault="00000000" w:rsidP="00321593">
      <w:pPr>
        <w:pStyle w:val="af6"/>
        <w:numPr>
          <w:ilvl w:val="0"/>
          <w:numId w:val="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321593">
        <w:rPr>
          <w:rFonts w:ascii="微软雅黑" w:eastAsia="微软雅黑" w:hAnsi="微软雅黑" w:hint="eastAsia"/>
          <w:b/>
          <w:bCs/>
          <w:szCs w:val="21"/>
        </w:rPr>
        <w:t>第三阶段（</w:t>
      </w:r>
      <w:r w:rsidRPr="00321593">
        <w:rPr>
          <w:rFonts w:ascii="微软雅黑" w:eastAsia="微软雅黑" w:hAnsi="微软雅黑"/>
          <w:b/>
          <w:bCs/>
          <w:szCs w:val="21"/>
        </w:rPr>
        <w:t>2022.1.</w:t>
      </w:r>
      <w:r w:rsidRPr="00321593">
        <w:rPr>
          <w:rFonts w:ascii="微软雅黑" w:eastAsia="微软雅黑" w:hAnsi="微软雅黑" w:hint="eastAsia"/>
          <w:b/>
          <w:bCs/>
          <w:szCs w:val="21"/>
        </w:rPr>
        <w:t>26</w:t>
      </w:r>
      <w:r w:rsidRPr="00321593">
        <w:rPr>
          <w:rFonts w:ascii="微软雅黑" w:eastAsia="微软雅黑" w:hAnsi="微软雅黑"/>
          <w:b/>
          <w:bCs/>
          <w:szCs w:val="21"/>
        </w:rPr>
        <w:t>-</w:t>
      </w:r>
      <w:r w:rsidRPr="00321593">
        <w:rPr>
          <w:rFonts w:ascii="微软雅黑" w:eastAsia="微软雅黑" w:hAnsi="微软雅黑" w:hint="eastAsia"/>
          <w:b/>
          <w:bCs/>
          <w:szCs w:val="21"/>
        </w:rPr>
        <w:t>2月15日）活动长尾期</w:t>
      </w:r>
    </w:p>
    <w:p w14:paraId="735887A5" w14:textId="32AE7E6D" w:rsidR="00930FE5" w:rsidRPr="001420B7" w:rsidRDefault="00000000" w:rsidP="001420B7">
      <w:pPr>
        <w:pStyle w:val="af6"/>
        <w:numPr>
          <w:ilvl w:val="1"/>
          <w:numId w:val="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1420B7">
        <w:rPr>
          <w:rFonts w:ascii="微软雅黑" w:eastAsia="微软雅黑" w:hAnsi="微软雅黑" w:hint="eastAsia"/>
          <w:szCs w:val="21"/>
        </w:rPr>
        <w:t>官方账号</w:t>
      </w:r>
      <w:proofErr w:type="gramStart"/>
      <w:r w:rsidRPr="001420B7">
        <w:rPr>
          <w:rFonts w:ascii="微软雅黑" w:eastAsia="微软雅黑" w:hAnsi="微软雅黑" w:hint="eastAsia"/>
          <w:szCs w:val="21"/>
        </w:rPr>
        <w:t>发布线</w:t>
      </w:r>
      <w:proofErr w:type="gramEnd"/>
      <w:r w:rsidRPr="001420B7">
        <w:rPr>
          <w:rFonts w:ascii="微软雅黑" w:eastAsia="微软雅黑" w:hAnsi="微软雅黑" w:hint="eastAsia"/>
          <w:szCs w:val="21"/>
        </w:rPr>
        <w:t>上互动，UGC用户参与，赢取奖品</w:t>
      </w:r>
      <w:r w:rsidR="00F855FD" w:rsidRPr="001420B7">
        <w:rPr>
          <w:rFonts w:ascii="微软雅黑" w:eastAsia="微软雅黑" w:hAnsi="微软雅黑" w:hint="eastAsia"/>
          <w:szCs w:val="21"/>
        </w:rPr>
        <w:t>；</w:t>
      </w:r>
    </w:p>
    <w:p w14:paraId="2658C2AC" w14:textId="6D556012" w:rsidR="00930FE5" w:rsidRPr="001420B7" w:rsidRDefault="00000000" w:rsidP="001420B7">
      <w:pPr>
        <w:pStyle w:val="af6"/>
        <w:numPr>
          <w:ilvl w:val="1"/>
          <w:numId w:val="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1420B7">
        <w:rPr>
          <w:rFonts w:ascii="微软雅黑" w:eastAsia="微软雅黑" w:hAnsi="微软雅黑" w:hint="eastAsia"/>
          <w:szCs w:val="21"/>
        </w:rPr>
        <w:t>过延续互动，持续为品牌造势及“虎虎生威”活动曝光，并</w:t>
      </w:r>
      <w:proofErr w:type="gramStart"/>
      <w:r w:rsidRPr="001420B7">
        <w:rPr>
          <w:rFonts w:ascii="微软雅黑" w:eastAsia="微软雅黑" w:hAnsi="微软雅黑" w:hint="eastAsia"/>
          <w:szCs w:val="21"/>
        </w:rPr>
        <w:t>带动虎卡</w:t>
      </w:r>
      <w:proofErr w:type="gramEnd"/>
      <w:r w:rsidRPr="001420B7">
        <w:rPr>
          <w:rFonts w:ascii="微软雅黑" w:eastAsia="微软雅黑" w:hAnsi="微软雅黑" w:hint="eastAsia"/>
          <w:szCs w:val="21"/>
        </w:rPr>
        <w:t>/锦鲤卡的长尾曝光，同步助力官方账号的增粉</w:t>
      </w:r>
      <w:r w:rsidR="00F855FD" w:rsidRPr="001420B7">
        <w:rPr>
          <w:rFonts w:ascii="微软雅黑" w:eastAsia="微软雅黑" w:hAnsi="微软雅黑" w:hint="eastAsia"/>
          <w:szCs w:val="21"/>
        </w:rPr>
        <w:t>。</w:t>
      </w:r>
    </w:p>
    <w:p w14:paraId="36311288" w14:textId="77777777" w:rsidR="00930F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【官方抖音】</w:t>
      </w:r>
    </w:p>
    <w:p w14:paraId="13A0C147" w14:textId="6ED25FAC" w:rsidR="00930F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官方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抖音号发布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“虎虎生威”挑战赛视频，引导粉丝参加</w:t>
      </w:r>
      <w:r w:rsidR="00F855FD">
        <w:rPr>
          <w:rFonts w:ascii="微软雅黑" w:eastAsia="微软雅黑" w:hAnsi="微软雅黑" w:hint="eastAsia"/>
          <w:sz w:val="21"/>
          <w:szCs w:val="21"/>
        </w:rPr>
        <w:t>。</w:t>
      </w:r>
    </w:p>
    <w:p w14:paraId="549D2672" w14:textId="65E09752" w:rsidR="0004179E" w:rsidRDefault="000417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41A170D" wp14:editId="27F34E00">
            <wp:extent cx="4886325" cy="52959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C0223" w14:textId="4F50F222" w:rsidR="00930FE5" w:rsidRPr="00321593" w:rsidRDefault="00000000" w:rsidP="00321593">
      <w:pPr>
        <w:pStyle w:val="af6"/>
        <w:numPr>
          <w:ilvl w:val="0"/>
          <w:numId w:val="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321593">
        <w:rPr>
          <w:rFonts w:ascii="微软雅黑" w:eastAsia="微软雅黑" w:hAnsi="微软雅黑" w:hint="eastAsia"/>
          <w:b/>
          <w:bCs/>
          <w:szCs w:val="21"/>
        </w:rPr>
        <w:t>其他活动全程配合传播形式</w:t>
      </w:r>
    </w:p>
    <w:p w14:paraId="2A8AB316" w14:textId="4DCE72C8" w:rsidR="00930F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【站内信息流】</w:t>
      </w:r>
    </w:p>
    <w:p w14:paraId="041638AE" w14:textId="149F4159" w:rsidR="0004179E" w:rsidRPr="0004179E" w:rsidRDefault="0004179E" w:rsidP="000417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添加话题、搜索banner页、任务列表入口。</w:t>
      </w:r>
    </w:p>
    <w:p w14:paraId="37C94089" w14:textId="7DEC7E2C" w:rsidR="0004179E" w:rsidRDefault="000417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lastRenderedPageBreak/>
        <w:drawing>
          <wp:inline distT="0" distB="0" distL="0" distR="0" wp14:anchorId="74B16141" wp14:editId="32637F4F">
            <wp:extent cx="5720715" cy="363601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1EF5C" w14:textId="29E44A2F" w:rsidR="00930F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【线下宣传】</w:t>
      </w:r>
    </w:p>
    <w:p w14:paraId="35FEBBD3" w14:textId="2A0EC4F6" w:rsidR="0004179E" w:rsidRDefault="000417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易拉宝、电子竖屏。</w:t>
      </w:r>
    </w:p>
    <w:p w14:paraId="13A6EB49" w14:textId="194243C2" w:rsidR="00A27848" w:rsidRDefault="00A2784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E2E1623" wp14:editId="6913FA14">
            <wp:extent cx="4876800" cy="56864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52A30" w14:textId="77777777" w:rsidR="00930F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C504E54" w14:textId="77777777" w:rsidR="00930FE5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营销效果及数据：</w:t>
      </w:r>
    </w:p>
    <w:p w14:paraId="7C9C9A41" w14:textId="4BFEA690" w:rsidR="00F855FD" w:rsidRDefault="00000000" w:rsidP="00F855FD">
      <w:pPr>
        <w:pStyle w:val="af6"/>
        <w:numPr>
          <w:ilvl w:val="0"/>
          <w:numId w:val="10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F855FD">
        <w:rPr>
          <w:rFonts w:ascii="微软雅黑" w:eastAsia="微软雅黑" w:hAnsi="微软雅黑" w:hint="eastAsia"/>
          <w:szCs w:val="21"/>
        </w:rPr>
        <w:t>本次传播活动主要集中在抖音平台，</w:t>
      </w:r>
      <w:proofErr w:type="gramStart"/>
      <w:r w:rsidRPr="00F855FD">
        <w:rPr>
          <w:rFonts w:ascii="微软雅黑" w:eastAsia="微软雅黑" w:hAnsi="微软雅黑" w:hint="eastAsia"/>
          <w:szCs w:val="21"/>
        </w:rPr>
        <w:t>与抖音</w:t>
      </w:r>
      <w:proofErr w:type="gramEnd"/>
      <w:r w:rsidRPr="00F855FD">
        <w:rPr>
          <w:rFonts w:ascii="微软雅黑" w:eastAsia="微软雅黑" w:hAnsi="微软雅黑" w:hint="eastAsia"/>
          <w:szCs w:val="21"/>
        </w:rPr>
        <w:t>官方深度合作定制挑战赛。</w:t>
      </w:r>
      <w:proofErr w:type="gramStart"/>
      <w:r w:rsidRPr="00F855FD">
        <w:rPr>
          <w:rFonts w:ascii="微软雅黑" w:eastAsia="微软雅黑" w:hAnsi="微软雅黑" w:hint="eastAsia"/>
          <w:szCs w:val="21"/>
        </w:rPr>
        <w:t>借助抖音平台</w:t>
      </w:r>
      <w:proofErr w:type="gramEnd"/>
      <w:r w:rsidRPr="00F855FD">
        <w:rPr>
          <w:rFonts w:ascii="微软雅黑" w:eastAsia="微软雅黑" w:hAnsi="微软雅黑" w:hint="eastAsia"/>
          <w:szCs w:val="21"/>
        </w:rPr>
        <w:t>庞大的用户体量，最大限度的提高活动的曝光量</w:t>
      </w:r>
      <w:r w:rsidR="00F855FD">
        <w:rPr>
          <w:rFonts w:ascii="微软雅黑" w:eastAsia="微软雅黑" w:hAnsi="微软雅黑" w:hint="eastAsia"/>
          <w:szCs w:val="21"/>
        </w:rPr>
        <w:t>；</w:t>
      </w:r>
    </w:p>
    <w:p w14:paraId="6CC16F16" w14:textId="1196CFC7" w:rsidR="00930FE5" w:rsidRPr="00F855FD" w:rsidRDefault="00000000" w:rsidP="00F855FD">
      <w:pPr>
        <w:pStyle w:val="af6"/>
        <w:numPr>
          <w:ilvl w:val="0"/>
          <w:numId w:val="10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F855FD">
        <w:rPr>
          <w:rFonts w:ascii="微软雅黑" w:eastAsia="微软雅黑" w:hAnsi="微软雅黑" w:hint="eastAsia"/>
          <w:szCs w:val="21"/>
        </w:rPr>
        <w:t>本次传播活动总曝光量超2.8亿，总互动量：300</w:t>
      </w:r>
      <w:r w:rsidR="00F855FD">
        <w:rPr>
          <w:rFonts w:ascii="微软雅黑" w:eastAsia="微软雅黑" w:hAnsi="微软雅黑" w:hint="eastAsia"/>
          <w:szCs w:val="21"/>
        </w:rPr>
        <w:t>万</w:t>
      </w:r>
      <w:r w:rsidRPr="00F855FD">
        <w:rPr>
          <w:rFonts w:ascii="微软雅黑" w:eastAsia="微软雅黑" w:hAnsi="微软雅黑" w:hint="eastAsia"/>
          <w:szCs w:val="21"/>
        </w:rPr>
        <w:t>+</w:t>
      </w:r>
      <w:r w:rsidR="00F855FD">
        <w:rPr>
          <w:rFonts w:ascii="微软雅黑" w:eastAsia="微软雅黑" w:hAnsi="微软雅黑" w:hint="eastAsia"/>
          <w:szCs w:val="21"/>
        </w:rPr>
        <w:t>。</w:t>
      </w:r>
    </w:p>
    <w:p w14:paraId="53CF98D3" w14:textId="77777777" w:rsidR="00930FE5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*数据来源于合作平台</w:t>
      </w:r>
    </w:p>
    <w:p w14:paraId="5E26BDFA" w14:textId="77777777" w:rsidR="00930FE5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反馈与点评：</w:t>
      </w:r>
    </w:p>
    <w:p w14:paraId="0F530C2B" w14:textId="77777777" w:rsidR="00930FE5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广告主：这次的营销活动借助春节传统文化节日的契机，为用户献上了一份“有温度”的开年好礼。玩法有趣，创意新奇。</w:t>
      </w:r>
    </w:p>
    <w:p w14:paraId="00069A21" w14:textId="77777777" w:rsidR="00930FE5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业界专家：中信银行信用卡创新助力文化传承，从生肖寓意出发，推出“虎虎生威”主题营销活动，向广大用户传递真挚的新年祝福。</w:t>
      </w:r>
    </w:p>
    <w:p w14:paraId="18538290" w14:textId="77777777" w:rsidR="00930FE5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媒体：农历春节，我们最庄重的节日，中信银行信用卡虎年春节营销，另辟蹊径，打出一套虎气满满的组合拳。一波直戳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年轻人嗨点的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传播形式，展露了年轻人的新年新玩法。</w:t>
      </w:r>
    </w:p>
    <w:p w14:paraId="56C485FC" w14:textId="77777777" w:rsidR="00930FE5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受众：临近春节，中信银行信用卡升级了优惠福利，为用户带来有温度的美好体验。</w:t>
      </w:r>
    </w:p>
    <w:sectPr w:rsidR="00930FE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7EDC5" w14:textId="77777777" w:rsidR="009E366A" w:rsidRDefault="009E366A">
      <w:r>
        <w:separator/>
      </w:r>
    </w:p>
  </w:endnote>
  <w:endnote w:type="continuationSeparator" w:id="0">
    <w:p w14:paraId="6425333D" w14:textId="77777777" w:rsidR="009E366A" w:rsidRDefault="009E3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4290E" w14:textId="77777777" w:rsidR="00930FE5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637CB6A" w14:textId="77777777" w:rsidR="00930FE5" w:rsidRDefault="00930FE5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AFB37" w14:textId="77777777" w:rsidR="00930FE5" w:rsidRDefault="00930FE5">
    <w:pPr>
      <w:pStyle w:val="a9"/>
      <w:framePr w:wrap="around" w:vAnchor="text" w:hAnchor="margin" w:xAlign="right" w:y="1"/>
      <w:rPr>
        <w:rStyle w:val="af2"/>
      </w:rPr>
    </w:pPr>
  </w:p>
  <w:p w14:paraId="0384495F" w14:textId="77777777" w:rsidR="00930FE5" w:rsidRDefault="00930FE5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D38B1" w14:textId="77777777" w:rsidR="00930FE5" w:rsidRDefault="00930FE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C5985" w14:textId="77777777" w:rsidR="009E366A" w:rsidRDefault="009E366A">
      <w:r>
        <w:separator/>
      </w:r>
    </w:p>
  </w:footnote>
  <w:footnote w:type="continuationSeparator" w:id="0">
    <w:p w14:paraId="2CB5032A" w14:textId="77777777" w:rsidR="009E366A" w:rsidRDefault="009E36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B9364" w14:textId="77777777" w:rsidR="00930FE5" w:rsidRDefault="00930FE5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2A743" w14:textId="77777777" w:rsidR="00930FE5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8B9C204" wp14:editId="095503C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1420A" w14:textId="77777777" w:rsidR="00930FE5" w:rsidRDefault="00930FE5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91D5545"/>
    <w:multiLevelType w:val="singleLevel"/>
    <w:tmpl w:val="991D5545"/>
    <w:lvl w:ilvl="0">
      <w:start w:val="1"/>
      <w:numFmt w:val="decimal"/>
      <w:suff w:val="nothing"/>
      <w:lvlText w:val="%1）"/>
      <w:lvlJc w:val="left"/>
    </w:lvl>
  </w:abstractNum>
  <w:abstractNum w:abstractNumId="1" w15:restartNumberingAfterBreak="0">
    <w:nsid w:val="FA203ADE"/>
    <w:multiLevelType w:val="singleLevel"/>
    <w:tmpl w:val="FA203ADE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FF837A50"/>
    <w:multiLevelType w:val="singleLevel"/>
    <w:tmpl w:val="FF837A50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0F2F2874"/>
    <w:multiLevelType w:val="multilevel"/>
    <w:tmpl w:val="5B7064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70D5DEC"/>
    <w:multiLevelType w:val="singleLevel"/>
    <w:tmpl w:val="170D5DEC"/>
    <w:lvl w:ilvl="0">
      <w:start w:val="1"/>
      <w:numFmt w:val="decimal"/>
      <w:suff w:val="nothing"/>
      <w:lvlText w:val="%1）"/>
      <w:lvlJc w:val="left"/>
    </w:lvl>
  </w:abstractNum>
  <w:abstractNum w:abstractNumId="5" w15:restartNumberingAfterBreak="0">
    <w:nsid w:val="32570D88"/>
    <w:multiLevelType w:val="singleLevel"/>
    <w:tmpl w:val="32570D88"/>
    <w:lvl w:ilvl="0">
      <w:start w:val="1"/>
      <w:numFmt w:val="decimal"/>
      <w:suff w:val="nothing"/>
      <w:lvlText w:val="%1）"/>
      <w:lvlJc w:val="left"/>
    </w:lvl>
  </w:abstractNum>
  <w:abstractNum w:abstractNumId="6" w15:restartNumberingAfterBreak="0">
    <w:nsid w:val="3FE50CD7"/>
    <w:multiLevelType w:val="singleLevel"/>
    <w:tmpl w:val="3FE50CD7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5E4A009A"/>
    <w:multiLevelType w:val="hybridMultilevel"/>
    <w:tmpl w:val="65A84416"/>
    <w:lvl w:ilvl="0" w:tplc="F80EFA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2174C7E"/>
    <w:multiLevelType w:val="hybridMultilevel"/>
    <w:tmpl w:val="37F88E26"/>
    <w:lvl w:ilvl="0" w:tplc="7C8ECB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FF569BA"/>
    <w:multiLevelType w:val="hybridMultilevel"/>
    <w:tmpl w:val="5E6AA06A"/>
    <w:lvl w:ilvl="0" w:tplc="703413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091076249">
    <w:abstractNumId w:val="1"/>
  </w:num>
  <w:num w:numId="2" w16cid:durableId="1755666474">
    <w:abstractNumId w:val="6"/>
  </w:num>
  <w:num w:numId="3" w16cid:durableId="1118598189">
    <w:abstractNumId w:val="0"/>
  </w:num>
  <w:num w:numId="4" w16cid:durableId="208616135">
    <w:abstractNumId w:val="5"/>
  </w:num>
  <w:num w:numId="5" w16cid:durableId="954019145">
    <w:abstractNumId w:val="4"/>
  </w:num>
  <w:num w:numId="6" w16cid:durableId="1078134238">
    <w:abstractNumId w:val="2"/>
  </w:num>
  <w:num w:numId="7" w16cid:durableId="83573336">
    <w:abstractNumId w:val="7"/>
  </w:num>
  <w:num w:numId="8" w16cid:durableId="1823504576">
    <w:abstractNumId w:val="8"/>
  </w:num>
  <w:num w:numId="9" w16cid:durableId="222641233">
    <w:abstractNumId w:val="3"/>
  </w:num>
  <w:num w:numId="10" w16cid:durableId="5090240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hhMmVkMDkzOThhMjcyNmFhOTg3MjNmMjMzYjgwNmIifQ=="/>
  </w:docVars>
  <w:rsids>
    <w:rsidRoot w:val="00172A27"/>
    <w:rsid w:val="00000FCE"/>
    <w:rsid w:val="00020E7A"/>
    <w:rsid w:val="00024497"/>
    <w:rsid w:val="00030A60"/>
    <w:rsid w:val="0004179E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0B7"/>
    <w:rsid w:val="00142184"/>
    <w:rsid w:val="001458CE"/>
    <w:rsid w:val="00146A94"/>
    <w:rsid w:val="00152A71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854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593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0FE5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36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2784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4EC6"/>
    <w:rsid w:val="00B5241D"/>
    <w:rsid w:val="00B54EBC"/>
    <w:rsid w:val="00B71E01"/>
    <w:rsid w:val="00B93BD6"/>
    <w:rsid w:val="00B93E3B"/>
    <w:rsid w:val="00BA0329"/>
    <w:rsid w:val="00BA35D7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E633F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3E45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855FD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98B5986"/>
    <w:rsid w:val="20A12539"/>
    <w:rsid w:val="257E1F2F"/>
    <w:rsid w:val="2AEF03C9"/>
    <w:rsid w:val="38AF7744"/>
    <w:rsid w:val="3FE92999"/>
    <w:rsid w:val="410873B9"/>
    <w:rsid w:val="51942A2B"/>
    <w:rsid w:val="56173875"/>
    <w:rsid w:val="5E2D74E5"/>
    <w:rsid w:val="5EEB6D41"/>
    <w:rsid w:val="5FE626F8"/>
    <w:rsid w:val="6FC32856"/>
    <w:rsid w:val="71CC5630"/>
    <w:rsid w:val="73A342BF"/>
    <w:rsid w:val="74BB2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2F32D5"/>
  <w15:docId w15:val="{927C4835-2C66-4114-BFDE-AB72DE21C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0417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ilibili.com/video/BV1SA411B7Nb/?spm_id_from=333.999.0.0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10" Type="http://schemas.openxmlformats.org/officeDocument/2006/relationships/hyperlink" Target="https://www.bilibili.com/video/BV1Zv4y147Jj/?spm_id_from=333.999.0.0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bilibili.com/video/BV1Kv4y1t7Pq/?spm_id_from=333.999.0.0&amp;vd_source=0d7088ba13a5184cca08295f57d69adc" TargetMode="External"/><Relationship Id="rId14" Type="http://schemas.openxmlformats.org/officeDocument/2006/relationships/hyperlink" Target="https://www.bilibili.com/video/BV1PY411i7qD/?spm_id_from=333.999.0.0&amp;vd_source=0d7088ba13a5184cca08295f57d69adc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379</Words>
  <Characters>2163</Characters>
  <Application>Microsoft Office Word</Application>
  <DocSecurity>0</DocSecurity>
  <Lines>18</Lines>
  <Paragraphs>5</Paragraphs>
  <ScaleCrop>false</ScaleCrop>
  <Company>WWW.YlmF.CoM</Company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64</cp:revision>
  <cp:lastPrinted>2012-10-11T08:46:00Z</cp:lastPrinted>
  <dcterms:created xsi:type="dcterms:W3CDTF">2015-11-23T07:28:00Z</dcterms:created>
  <dcterms:modified xsi:type="dcterms:W3CDTF">2023-02-17T08:28:00Z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C3639BF35ACC4190B32D6FB3CBE0876E</vt:lpwstr>
  </property>
</Properties>
</file>