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FA01636" w14:textId="52838B12" w:rsidR="005D2E97" w:rsidRPr="00FF7D0C" w:rsidRDefault="00182E2C" w:rsidP="00FF7D0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/>
          <w:b/>
          <w:sz w:val="32"/>
          <w:szCs w:val="32"/>
        </w:rPr>
        <w:t xml:space="preserve"> </w:t>
      </w:r>
      <w:proofErr w:type="spellStart"/>
      <w:r w:rsidR="00D76A6D" w:rsidRPr="005D2E97">
        <w:rPr>
          <w:rFonts w:ascii="微软雅黑" w:eastAsia="微软雅黑" w:hAnsi="微软雅黑" w:cs="Times New Roman" w:hint="eastAsia"/>
          <w:b/>
          <w:sz w:val="32"/>
          <w:szCs w:val="32"/>
        </w:rPr>
        <w:t>ochirly</w:t>
      </w:r>
      <w:proofErr w:type="spellEnd"/>
      <w:r w:rsidR="00D76A6D" w:rsidRPr="005D2E97">
        <w:rPr>
          <w:rFonts w:ascii="微软雅黑" w:eastAsia="微软雅黑" w:hAnsi="微软雅黑" w:cs="Times New Roman"/>
          <w:b/>
          <w:sz w:val="32"/>
          <w:szCs w:val="32"/>
        </w:rPr>
        <w:t>欧时力</w:t>
      </w:r>
      <w:r w:rsidR="00114ABC" w:rsidRPr="005D2E97">
        <w:rPr>
          <w:rFonts w:ascii="微软雅黑" w:eastAsia="微软雅黑" w:hAnsi="微软雅黑" w:cs="Times New Roman"/>
          <w:b/>
          <w:sz w:val="32"/>
          <w:szCs w:val="32"/>
        </w:rPr>
        <w:t>2022</w:t>
      </w:r>
      <w:r w:rsidR="00114ABC" w:rsidRPr="005D2E97">
        <w:rPr>
          <w:rFonts w:ascii="微软雅黑" w:eastAsia="微软雅黑" w:hAnsi="微软雅黑" w:cs="Times New Roman" w:hint="eastAsia"/>
          <w:b/>
          <w:sz w:val="32"/>
          <w:szCs w:val="32"/>
        </w:rPr>
        <w:t>秋冬</w:t>
      </w:r>
      <w:r w:rsidR="00D76A6D" w:rsidRPr="005D2E97">
        <w:rPr>
          <w:rFonts w:ascii="微软雅黑" w:eastAsia="微软雅黑" w:hAnsi="微软雅黑" w:cs="Times New Roman" w:hint="eastAsia"/>
          <w:b/>
          <w:sz w:val="32"/>
          <w:szCs w:val="32"/>
        </w:rPr>
        <w:t>小香风</w:t>
      </w:r>
      <w:r w:rsidR="005D2E97">
        <w:rPr>
          <w:rFonts w:ascii="微软雅黑" w:eastAsia="微软雅黑" w:hAnsi="微软雅黑" w:cs="Times New Roman"/>
          <w:b/>
          <w:sz w:val="32"/>
          <w:szCs w:val="32"/>
        </w:rPr>
        <w:t>核心品类营销</w:t>
      </w:r>
    </w:p>
    <w:p w14:paraId="0B14D8D6" w14:textId="704AC62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76A6D">
        <w:rPr>
          <w:rFonts w:ascii="微软雅黑" w:eastAsia="微软雅黑" w:hAnsi="微软雅黑" w:hint="eastAsia"/>
          <w:sz w:val="21"/>
          <w:szCs w:val="21"/>
        </w:rPr>
        <w:t>广州</w:t>
      </w:r>
      <w:r w:rsidR="00D76A6D">
        <w:rPr>
          <w:rFonts w:ascii="微软雅黑" w:eastAsia="微软雅黑" w:hAnsi="微软雅黑"/>
          <w:sz w:val="21"/>
          <w:szCs w:val="21"/>
        </w:rPr>
        <w:t>尚岑服饰有限公司（</w:t>
      </w:r>
      <w:r w:rsidR="00A81BF8">
        <w:rPr>
          <w:rFonts w:ascii="微软雅黑" w:eastAsia="微软雅黑" w:hAnsi="微软雅黑" w:hint="eastAsia"/>
          <w:sz w:val="21"/>
          <w:szCs w:val="21"/>
        </w:rPr>
        <w:t>品牌：</w:t>
      </w:r>
      <w:r w:rsidR="00D76A6D">
        <w:rPr>
          <w:rFonts w:ascii="微软雅黑" w:eastAsia="微软雅黑" w:hAnsi="微软雅黑" w:hint="eastAsia"/>
          <w:sz w:val="21"/>
          <w:szCs w:val="21"/>
        </w:rPr>
        <w:t>ochirly</w:t>
      </w:r>
      <w:r w:rsidR="00D76A6D">
        <w:rPr>
          <w:rFonts w:ascii="微软雅黑" w:eastAsia="微软雅黑" w:hAnsi="微软雅黑"/>
          <w:sz w:val="21"/>
          <w:szCs w:val="21"/>
        </w:rPr>
        <w:t>欧时力）</w:t>
      </w:r>
    </w:p>
    <w:p w14:paraId="39CF38F3" w14:textId="1BE5B85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C0161">
        <w:rPr>
          <w:rFonts w:ascii="微软雅黑" w:eastAsia="微软雅黑" w:hAnsi="微软雅黑" w:hint="eastAsia"/>
          <w:sz w:val="21"/>
          <w:szCs w:val="21"/>
        </w:rPr>
        <w:t>女装</w:t>
      </w:r>
      <w:r w:rsidR="00AC0161">
        <w:rPr>
          <w:rFonts w:ascii="微软雅黑" w:eastAsia="微软雅黑" w:hAnsi="微软雅黑"/>
          <w:sz w:val="21"/>
          <w:szCs w:val="21"/>
        </w:rPr>
        <w:t>行业</w:t>
      </w:r>
    </w:p>
    <w:p w14:paraId="5DC88663" w14:textId="4D18AB7E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C0161">
        <w:rPr>
          <w:rFonts w:ascii="微软雅黑" w:eastAsia="微软雅黑" w:hAnsi="微软雅黑" w:hint="eastAsia"/>
          <w:sz w:val="21"/>
          <w:szCs w:val="21"/>
        </w:rPr>
        <w:t>2022.1</w:t>
      </w:r>
      <w:r w:rsidR="00A81BF8">
        <w:rPr>
          <w:rFonts w:ascii="微软雅黑" w:eastAsia="微软雅黑" w:hAnsi="微软雅黑"/>
          <w:sz w:val="21"/>
          <w:szCs w:val="21"/>
        </w:rPr>
        <w:t>0.8-10.27</w:t>
      </w:r>
    </w:p>
    <w:p w14:paraId="74F308A3" w14:textId="58B288E5" w:rsidR="005D2E97" w:rsidRPr="00FF7D0C" w:rsidRDefault="000631F9" w:rsidP="00FF7D0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F7D0C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0E6F1D1F" w14:textId="5CD90F21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E3B5A9B" w14:textId="3E3CBECE" w:rsidR="00DB7D85" w:rsidRDefault="00992FD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欧时力</w:t>
      </w:r>
      <w:r w:rsidR="00114ABC">
        <w:rPr>
          <w:rFonts w:ascii="微软雅黑" w:eastAsia="微软雅黑" w:hAnsi="微软雅黑" w:hint="eastAsia"/>
          <w:sz w:val="21"/>
          <w:szCs w:val="21"/>
        </w:rPr>
        <w:t>致力于</w:t>
      </w:r>
      <w:r>
        <w:rPr>
          <w:rFonts w:ascii="微软雅黑" w:eastAsia="微软雅黑" w:hAnsi="微软雅黑" w:hint="eastAsia"/>
          <w:sz w:val="21"/>
          <w:szCs w:val="21"/>
        </w:rPr>
        <w:t>打造</w:t>
      </w:r>
      <w:r>
        <w:rPr>
          <w:rFonts w:ascii="微软雅黑" w:eastAsia="微软雅黑" w:hAnsi="微软雅黑"/>
          <w:sz w:val="21"/>
          <w:szCs w:val="21"/>
        </w:rPr>
        <w:t>法式浪漫风格</w:t>
      </w:r>
      <w:r w:rsidR="00114ABC">
        <w:rPr>
          <w:rFonts w:ascii="微软雅黑" w:eastAsia="微软雅黑" w:hAnsi="微软雅黑" w:hint="eastAsia"/>
          <w:sz w:val="21"/>
          <w:szCs w:val="21"/>
        </w:rPr>
        <w:t>的高端</w:t>
      </w:r>
      <w:r w:rsidR="00114ABC">
        <w:rPr>
          <w:rFonts w:ascii="微软雅黑" w:eastAsia="微软雅黑" w:hAnsi="微软雅黑"/>
          <w:sz w:val="21"/>
          <w:szCs w:val="21"/>
        </w:rPr>
        <w:t>女装</w:t>
      </w:r>
      <w:r w:rsidR="00114ABC">
        <w:rPr>
          <w:rFonts w:ascii="微软雅黑" w:eastAsia="微软雅黑" w:hAnsi="微软雅黑" w:hint="eastAsia"/>
          <w:sz w:val="21"/>
          <w:szCs w:val="21"/>
        </w:rPr>
        <w:t>品牌</w:t>
      </w:r>
      <w:r>
        <w:rPr>
          <w:rFonts w:ascii="微软雅黑" w:eastAsia="微软雅黑" w:hAnsi="微软雅黑"/>
          <w:sz w:val="21"/>
          <w:szCs w:val="21"/>
        </w:rPr>
        <w:t>，以小香风核心品类见长</w:t>
      </w:r>
      <w:r w:rsidR="00DB7D85">
        <w:rPr>
          <w:rFonts w:ascii="微软雅黑" w:eastAsia="微软雅黑" w:hAnsi="微软雅黑" w:hint="eastAsia"/>
          <w:sz w:val="21"/>
          <w:szCs w:val="21"/>
        </w:rPr>
        <w:t>，</w:t>
      </w:r>
      <w:r w:rsidR="00DB7D85">
        <w:rPr>
          <w:rFonts w:ascii="微软雅黑" w:eastAsia="微软雅黑" w:hAnsi="微软雅黑"/>
          <w:sz w:val="21"/>
          <w:szCs w:val="21"/>
        </w:rPr>
        <w:t>并</w:t>
      </w:r>
      <w:r w:rsidR="00DB7D85">
        <w:rPr>
          <w:rFonts w:ascii="微软雅黑" w:eastAsia="微软雅黑" w:hAnsi="微软雅黑" w:hint="eastAsia"/>
          <w:sz w:val="21"/>
          <w:szCs w:val="21"/>
        </w:rPr>
        <w:t>于2021年-2022年天猫女装</w:t>
      </w:r>
      <w:r w:rsidR="00DB7D85">
        <w:rPr>
          <w:rFonts w:ascii="微软雅黑" w:eastAsia="微软雅黑" w:hAnsi="微软雅黑"/>
          <w:sz w:val="21"/>
          <w:szCs w:val="21"/>
        </w:rPr>
        <w:t>行业小香风品类排名</w:t>
      </w:r>
      <w:r w:rsidR="00DB7D85">
        <w:rPr>
          <w:rFonts w:ascii="微软雅黑" w:eastAsia="微软雅黑" w:hAnsi="微软雅黑" w:hint="eastAsia"/>
          <w:sz w:val="21"/>
          <w:szCs w:val="21"/>
        </w:rPr>
        <w:t>中</w:t>
      </w:r>
      <w:r w:rsidR="00DB7D85">
        <w:rPr>
          <w:rFonts w:ascii="微软雅黑" w:eastAsia="微软雅黑" w:hAnsi="微软雅黑"/>
          <w:sz w:val="21"/>
          <w:szCs w:val="21"/>
        </w:rPr>
        <w:t>，连续</w:t>
      </w:r>
      <w:r w:rsidR="00DB7D85">
        <w:rPr>
          <w:rFonts w:ascii="微软雅黑" w:eastAsia="微软雅黑" w:hAnsi="微软雅黑" w:hint="eastAsia"/>
          <w:sz w:val="21"/>
          <w:szCs w:val="21"/>
        </w:rPr>
        <w:t>夺得</w:t>
      </w:r>
      <w:r w:rsidR="00DB7D85">
        <w:rPr>
          <w:rFonts w:ascii="微软雅黑" w:eastAsia="微软雅黑" w:hAnsi="微软雅黑"/>
          <w:sz w:val="21"/>
          <w:szCs w:val="21"/>
        </w:rPr>
        <w:t>第一</w:t>
      </w:r>
      <w:r w:rsidR="00114ABC" w:rsidRPr="00114ABC">
        <w:rPr>
          <w:rFonts w:ascii="微软雅黑" w:eastAsia="微软雅黑" w:hAnsi="微软雅黑" w:hint="eastAsia"/>
          <w:color w:val="4F81BD" w:themeColor="accent1"/>
          <w:sz w:val="21"/>
          <w:szCs w:val="21"/>
        </w:rPr>
        <w:t>*</w:t>
      </w:r>
      <w:r w:rsidR="00DB7D85">
        <w:rPr>
          <w:rFonts w:ascii="微软雅黑" w:eastAsia="微软雅黑" w:hAnsi="微软雅黑" w:hint="eastAsia"/>
          <w:sz w:val="21"/>
          <w:szCs w:val="21"/>
        </w:rPr>
        <w:t>。</w:t>
      </w:r>
    </w:p>
    <w:p w14:paraId="7FA0D8B4" w14:textId="4257D2BF" w:rsidR="00DB7D85" w:rsidRDefault="00992FD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基于2022</w:t>
      </w:r>
      <w:r>
        <w:rPr>
          <w:rFonts w:ascii="微软雅黑" w:eastAsia="微软雅黑" w:hAnsi="微软雅黑"/>
          <w:sz w:val="21"/>
          <w:szCs w:val="21"/>
        </w:rPr>
        <w:t>秋冬小香风核心品类上新，</w:t>
      </w:r>
      <w:r>
        <w:rPr>
          <w:rFonts w:ascii="微软雅黑" w:eastAsia="微软雅黑" w:hAnsi="微软雅黑" w:hint="eastAsia"/>
          <w:sz w:val="21"/>
          <w:szCs w:val="21"/>
        </w:rPr>
        <w:t>欧时力</w:t>
      </w:r>
      <w:r w:rsidR="00114ABC">
        <w:rPr>
          <w:rFonts w:ascii="微软雅黑" w:eastAsia="微软雅黑" w:hAnsi="微软雅黑" w:hint="eastAsia"/>
          <w:sz w:val="21"/>
          <w:szCs w:val="21"/>
        </w:rPr>
        <w:t>以</w:t>
      </w:r>
      <w:r w:rsidR="00DB7D85">
        <w:rPr>
          <w:rFonts w:ascii="微软雅黑" w:eastAsia="微软雅黑" w:hAnsi="微软雅黑" w:hint="eastAsia"/>
          <w:sz w:val="21"/>
          <w:szCs w:val="21"/>
        </w:rPr>
        <w:t>持续塑造小香风</w:t>
      </w:r>
      <w:r w:rsidR="00DB7D85">
        <w:rPr>
          <w:rFonts w:ascii="微软雅黑" w:eastAsia="微软雅黑" w:hAnsi="微软雅黑"/>
          <w:sz w:val="21"/>
          <w:szCs w:val="21"/>
        </w:rPr>
        <w:t>核心品类</w:t>
      </w:r>
      <w:r w:rsidR="00114ABC">
        <w:rPr>
          <w:rFonts w:ascii="微软雅黑" w:eastAsia="微软雅黑" w:hAnsi="微软雅黑" w:hint="eastAsia"/>
          <w:sz w:val="21"/>
          <w:szCs w:val="21"/>
        </w:rPr>
        <w:t>为目标</w:t>
      </w:r>
      <w:r w:rsidR="00DB7D85">
        <w:rPr>
          <w:rFonts w:ascii="微软雅黑" w:eastAsia="微软雅黑" w:hAnsi="微软雅黑"/>
          <w:sz w:val="21"/>
          <w:szCs w:val="21"/>
        </w:rPr>
        <w:t>，</w:t>
      </w:r>
      <w:r w:rsidR="00DB7D85">
        <w:rPr>
          <w:rFonts w:ascii="微软雅黑" w:eastAsia="微软雅黑" w:hAnsi="微软雅黑" w:hint="eastAsia"/>
          <w:sz w:val="21"/>
          <w:szCs w:val="21"/>
        </w:rPr>
        <w:t>并为</w:t>
      </w:r>
      <w:r w:rsidR="00DB7D85">
        <w:rPr>
          <w:rFonts w:ascii="微软雅黑" w:eastAsia="微软雅黑" w:hAnsi="微软雅黑"/>
          <w:sz w:val="21"/>
          <w:szCs w:val="21"/>
        </w:rPr>
        <w:t>双十一</w:t>
      </w:r>
      <w:r w:rsidR="00DB7D85">
        <w:rPr>
          <w:rFonts w:ascii="微软雅黑" w:eastAsia="微软雅黑" w:hAnsi="微软雅黑" w:hint="eastAsia"/>
          <w:sz w:val="21"/>
          <w:szCs w:val="21"/>
        </w:rPr>
        <w:t>电商</w:t>
      </w:r>
      <w:r w:rsidR="00DB7D85">
        <w:rPr>
          <w:rFonts w:ascii="微软雅黑" w:eastAsia="微软雅黑" w:hAnsi="微软雅黑"/>
          <w:sz w:val="21"/>
          <w:szCs w:val="21"/>
        </w:rPr>
        <w:t>大促</w:t>
      </w:r>
      <w:r w:rsidR="00DB7D85">
        <w:rPr>
          <w:rFonts w:ascii="微软雅黑" w:eastAsia="微软雅黑" w:hAnsi="微软雅黑" w:hint="eastAsia"/>
          <w:sz w:val="21"/>
          <w:szCs w:val="21"/>
        </w:rPr>
        <w:t>蓄水流量</w:t>
      </w:r>
      <w:r w:rsidR="00DB7D85">
        <w:rPr>
          <w:rFonts w:ascii="微软雅黑" w:eastAsia="微软雅黑" w:hAnsi="微软雅黑"/>
          <w:sz w:val="21"/>
          <w:szCs w:val="21"/>
        </w:rPr>
        <w:t>，</w:t>
      </w:r>
      <w:r w:rsidR="00DB7D85">
        <w:rPr>
          <w:rFonts w:ascii="微软雅黑" w:eastAsia="微软雅黑" w:hAnsi="微软雅黑" w:hint="eastAsia"/>
          <w:sz w:val="21"/>
          <w:szCs w:val="21"/>
        </w:rPr>
        <w:t>实现</w:t>
      </w:r>
      <w:r w:rsidR="00DB7D85">
        <w:rPr>
          <w:rFonts w:ascii="微软雅黑" w:eastAsia="微软雅黑" w:hAnsi="微软雅黑"/>
          <w:sz w:val="21"/>
          <w:szCs w:val="21"/>
        </w:rPr>
        <w:t>品效合一</w:t>
      </w:r>
      <w:r w:rsidR="00DB7D85">
        <w:rPr>
          <w:rFonts w:ascii="微软雅黑" w:eastAsia="微软雅黑" w:hAnsi="微软雅黑" w:hint="eastAsia"/>
          <w:sz w:val="21"/>
          <w:szCs w:val="21"/>
        </w:rPr>
        <w:t>。</w:t>
      </w:r>
    </w:p>
    <w:p w14:paraId="638A9CC6" w14:textId="543AAD1B" w:rsidR="00D61D73" w:rsidRPr="00FF7D0C" w:rsidRDefault="002A2BB5" w:rsidP="005D2E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u w:val="single"/>
        </w:rPr>
      </w:pPr>
      <w:r w:rsidRPr="00FF7D0C">
        <w:rPr>
          <w:rFonts w:ascii="微软雅黑" w:eastAsia="微软雅黑" w:hAnsi="微软雅黑" w:hint="eastAsia"/>
          <w:color w:val="000000" w:themeColor="text1"/>
          <w:sz w:val="21"/>
          <w:szCs w:val="21"/>
          <w:u w:val="single"/>
        </w:rPr>
        <w:t>*数据</w:t>
      </w:r>
      <w:r w:rsidRPr="00FF7D0C">
        <w:rPr>
          <w:rFonts w:ascii="微软雅黑" w:eastAsia="微软雅黑" w:hAnsi="微软雅黑"/>
          <w:color w:val="000000" w:themeColor="text1"/>
          <w:sz w:val="21"/>
          <w:szCs w:val="21"/>
          <w:u w:val="single"/>
        </w:rPr>
        <w:t>来源：</w:t>
      </w:r>
      <w:r w:rsidR="00992FD4" w:rsidRPr="00FF7D0C">
        <w:rPr>
          <w:rFonts w:ascii="微软雅黑" w:eastAsia="微软雅黑" w:hAnsi="微软雅黑" w:hint="eastAsia"/>
          <w:color w:val="000000" w:themeColor="text1"/>
          <w:sz w:val="21"/>
          <w:szCs w:val="21"/>
          <w:u w:val="single"/>
        </w:rPr>
        <w:t>阿里</w:t>
      </w:r>
      <w:r w:rsidR="00992FD4" w:rsidRPr="00FF7D0C">
        <w:rPr>
          <w:rFonts w:ascii="微软雅黑" w:eastAsia="微软雅黑" w:hAnsi="微软雅黑"/>
          <w:color w:val="000000" w:themeColor="text1"/>
          <w:sz w:val="21"/>
          <w:szCs w:val="21"/>
          <w:u w:val="single"/>
        </w:rPr>
        <w:t>数据</w:t>
      </w:r>
      <w:r w:rsidR="00992FD4" w:rsidRPr="00FF7D0C">
        <w:rPr>
          <w:rFonts w:ascii="微软雅黑" w:eastAsia="微软雅黑" w:hAnsi="微软雅黑" w:hint="eastAsia"/>
          <w:color w:val="000000" w:themeColor="text1"/>
          <w:sz w:val="21"/>
          <w:szCs w:val="21"/>
          <w:u w:val="single"/>
        </w:rPr>
        <w:t>银行</w:t>
      </w:r>
    </w:p>
    <w:p w14:paraId="3751F760" w14:textId="582EA334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531E963" w14:textId="015F763E" w:rsidR="00DB7D85" w:rsidRPr="00DB7D85" w:rsidRDefault="00350C02" w:rsidP="00DB7D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50C02">
        <w:rPr>
          <w:rFonts w:ascii="微软雅黑" w:eastAsia="微软雅黑" w:hAnsi="微软雅黑" w:hint="eastAsia"/>
          <w:sz w:val="21"/>
          <w:szCs w:val="21"/>
        </w:rPr>
        <w:t>品牌</w:t>
      </w:r>
      <w:r w:rsidR="00DB7D85" w:rsidRPr="00DB7D85">
        <w:rPr>
          <w:rFonts w:ascii="微软雅黑" w:eastAsia="微软雅黑" w:hAnsi="微软雅黑" w:hint="eastAsia"/>
          <w:sz w:val="21"/>
          <w:szCs w:val="21"/>
        </w:rPr>
        <w:t>核心目标</w:t>
      </w:r>
      <w:r w:rsidR="00DB7D85" w:rsidRPr="00DB7D85">
        <w:rPr>
          <w:rFonts w:ascii="微软雅黑" w:eastAsia="微软雅黑" w:hAnsi="微软雅黑"/>
          <w:sz w:val="21"/>
          <w:szCs w:val="21"/>
        </w:rPr>
        <w:t>：</w:t>
      </w:r>
      <w:r w:rsidR="00DB7D85" w:rsidRPr="00DB7D85">
        <w:rPr>
          <w:rFonts w:ascii="微软雅黑" w:eastAsia="微软雅黑" w:hAnsi="微软雅黑" w:hint="eastAsia"/>
          <w:sz w:val="21"/>
          <w:szCs w:val="21"/>
        </w:rPr>
        <w:t>持续焕</w:t>
      </w:r>
      <w:r w:rsidR="00DB7D85" w:rsidRPr="00DB7D85">
        <w:rPr>
          <w:rFonts w:ascii="微软雅黑" w:eastAsia="微软雅黑" w:hAnsi="微软雅黑"/>
          <w:sz w:val="21"/>
          <w:szCs w:val="21"/>
        </w:rPr>
        <w:t>新以小香风</w:t>
      </w:r>
      <w:r w:rsidR="00DB7D85" w:rsidRPr="00DB7D85">
        <w:rPr>
          <w:rFonts w:ascii="微软雅黑" w:eastAsia="微软雅黑" w:hAnsi="微软雅黑" w:hint="eastAsia"/>
          <w:sz w:val="21"/>
          <w:szCs w:val="21"/>
        </w:rPr>
        <w:t>核心</w:t>
      </w:r>
      <w:r w:rsidR="00DB7D85" w:rsidRPr="00DB7D85">
        <w:rPr>
          <w:rFonts w:ascii="微软雅黑" w:eastAsia="微软雅黑" w:hAnsi="微软雅黑"/>
          <w:sz w:val="21"/>
          <w:szCs w:val="21"/>
        </w:rPr>
        <w:t>品类</w:t>
      </w:r>
      <w:r w:rsidR="00DB7D85" w:rsidRPr="00DB7D85">
        <w:rPr>
          <w:rFonts w:ascii="微软雅黑" w:eastAsia="微软雅黑" w:hAnsi="微软雅黑" w:hint="eastAsia"/>
          <w:sz w:val="21"/>
          <w:szCs w:val="21"/>
        </w:rPr>
        <w:t>为</w:t>
      </w:r>
      <w:r w:rsidR="00DB7D85" w:rsidRPr="00DB7D85">
        <w:rPr>
          <w:rFonts w:ascii="微软雅黑" w:eastAsia="微软雅黑" w:hAnsi="微软雅黑"/>
          <w:sz w:val="21"/>
          <w:szCs w:val="21"/>
        </w:rPr>
        <w:t>中心的</w:t>
      </w:r>
      <w:r w:rsidR="00DB7D85" w:rsidRPr="00DB7D85">
        <w:rPr>
          <w:rFonts w:ascii="微软雅黑" w:eastAsia="微软雅黑" w:hAnsi="微软雅黑" w:hint="eastAsia"/>
          <w:sz w:val="21"/>
          <w:szCs w:val="21"/>
        </w:rPr>
        <w:t>ochirly</w:t>
      </w:r>
      <w:r w:rsidR="00DB7D85" w:rsidRPr="00DB7D85">
        <w:rPr>
          <w:rFonts w:ascii="微软雅黑" w:eastAsia="微软雅黑" w:hAnsi="微软雅黑"/>
          <w:sz w:val="21"/>
          <w:szCs w:val="21"/>
        </w:rPr>
        <w:t>欧时力</w:t>
      </w:r>
      <w:r w:rsidR="00DB7D85" w:rsidRPr="00DB7D85">
        <w:rPr>
          <w:rFonts w:ascii="微软雅黑" w:eastAsia="微软雅黑" w:hAnsi="微软雅黑" w:hint="eastAsia"/>
          <w:sz w:val="21"/>
          <w:szCs w:val="21"/>
        </w:rPr>
        <w:t>品牌形象</w:t>
      </w:r>
      <w:r w:rsidR="00DB7D85" w:rsidRPr="00DB7D85">
        <w:rPr>
          <w:rFonts w:ascii="微软雅黑" w:eastAsia="微软雅黑" w:hAnsi="微软雅黑"/>
          <w:sz w:val="21"/>
          <w:szCs w:val="21"/>
        </w:rPr>
        <w:t>。</w:t>
      </w:r>
    </w:p>
    <w:p w14:paraId="75D13C99" w14:textId="6E340DC5" w:rsidR="00DB7D85" w:rsidRPr="00DB7D85" w:rsidRDefault="00DB7D85" w:rsidP="00DB7D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B7D85">
        <w:rPr>
          <w:rFonts w:ascii="微软雅黑" w:eastAsia="微软雅黑" w:hAnsi="微软雅黑" w:hint="eastAsia"/>
          <w:sz w:val="21"/>
          <w:szCs w:val="21"/>
        </w:rPr>
        <w:t>本次</w:t>
      </w:r>
      <w:r w:rsidR="00350C02">
        <w:rPr>
          <w:rFonts w:ascii="微软雅黑" w:eastAsia="微软雅黑" w:hAnsi="微软雅黑" w:hint="eastAsia"/>
          <w:sz w:val="21"/>
          <w:szCs w:val="21"/>
        </w:rPr>
        <w:t>营销</w:t>
      </w:r>
      <w:r w:rsidR="00350C02">
        <w:rPr>
          <w:rFonts w:ascii="微软雅黑" w:eastAsia="微软雅黑" w:hAnsi="微软雅黑"/>
          <w:sz w:val="21"/>
          <w:szCs w:val="21"/>
        </w:rPr>
        <w:t>目标</w:t>
      </w:r>
      <w:r w:rsidRPr="00DB7D85">
        <w:rPr>
          <w:rFonts w:ascii="微软雅黑" w:eastAsia="微软雅黑" w:hAnsi="微软雅黑"/>
          <w:sz w:val="21"/>
          <w:szCs w:val="21"/>
        </w:rPr>
        <w:t>：</w:t>
      </w:r>
    </w:p>
    <w:p w14:paraId="116E5A1E" w14:textId="005F34C4" w:rsidR="00DB7D85" w:rsidRPr="00DB7D85" w:rsidRDefault="00DB7D85" w:rsidP="00DB7D85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打通</w:t>
      </w:r>
      <w:r w:rsidRPr="00424094">
        <w:rPr>
          <w:rFonts w:ascii="微软雅黑" w:eastAsia="微软雅黑" w:hAnsi="微软雅黑"/>
          <w:b/>
          <w:bCs/>
          <w:szCs w:val="21"/>
        </w:rPr>
        <w:t>社媒</w:t>
      </w:r>
      <w:r w:rsidR="006344FD">
        <w:rPr>
          <w:rFonts w:ascii="微软雅黑" w:eastAsia="微软雅黑" w:hAnsi="微软雅黑" w:hint="eastAsia"/>
          <w:b/>
          <w:bCs/>
          <w:szCs w:val="21"/>
        </w:rPr>
        <w:t>影响</w:t>
      </w:r>
      <w:r w:rsidRPr="00424094">
        <w:rPr>
          <w:rFonts w:ascii="微软雅黑" w:eastAsia="微软雅黑" w:hAnsi="微软雅黑" w:hint="eastAsia"/>
          <w:b/>
          <w:bCs/>
          <w:szCs w:val="21"/>
        </w:rPr>
        <w:t>（品）+销售</w:t>
      </w:r>
      <w:r w:rsidR="006344FD">
        <w:rPr>
          <w:rFonts w:ascii="微软雅黑" w:eastAsia="微软雅黑" w:hAnsi="微软雅黑" w:hint="eastAsia"/>
          <w:b/>
          <w:bCs/>
          <w:szCs w:val="21"/>
        </w:rPr>
        <w:t>增长</w:t>
      </w:r>
      <w:r w:rsidRPr="00424094">
        <w:rPr>
          <w:rFonts w:ascii="微软雅黑" w:eastAsia="微软雅黑" w:hAnsi="微软雅黑"/>
          <w:b/>
          <w:bCs/>
          <w:szCs w:val="21"/>
        </w:rPr>
        <w:t>（</w:t>
      </w:r>
      <w:r w:rsidR="00424094" w:rsidRPr="00424094">
        <w:rPr>
          <w:rFonts w:ascii="微软雅黑" w:eastAsia="微软雅黑" w:hAnsi="微软雅黑" w:hint="eastAsia"/>
          <w:b/>
          <w:bCs/>
          <w:szCs w:val="21"/>
        </w:rPr>
        <w:t>销</w:t>
      </w:r>
      <w:r w:rsidRPr="00424094">
        <w:rPr>
          <w:rFonts w:ascii="微软雅黑" w:eastAsia="微软雅黑" w:hAnsi="微软雅黑"/>
          <w:b/>
          <w:bCs/>
          <w:szCs w:val="21"/>
        </w:rPr>
        <w:t>）</w:t>
      </w:r>
      <w:r w:rsidR="00424094" w:rsidRPr="00424094">
        <w:rPr>
          <w:rFonts w:ascii="微软雅黑" w:eastAsia="微软雅黑" w:hAnsi="微软雅黑" w:hint="eastAsia"/>
          <w:b/>
          <w:bCs/>
          <w:szCs w:val="21"/>
        </w:rPr>
        <w:t>+用户增量（效）</w:t>
      </w:r>
      <w:r>
        <w:rPr>
          <w:rFonts w:ascii="微软雅黑" w:eastAsia="微软雅黑" w:hAnsi="微软雅黑"/>
          <w:szCs w:val="21"/>
        </w:rPr>
        <w:t>全</w:t>
      </w:r>
      <w:r w:rsidR="006344FD">
        <w:rPr>
          <w:rFonts w:ascii="微软雅黑" w:eastAsia="微软雅黑" w:hAnsi="微软雅黑" w:hint="eastAsia"/>
          <w:szCs w:val="21"/>
        </w:rPr>
        <w:t>链路</w:t>
      </w:r>
      <w:r w:rsidRPr="00DB7D85">
        <w:rPr>
          <w:rFonts w:ascii="微软雅黑" w:eastAsia="微软雅黑" w:hAnsi="微软雅黑" w:hint="eastAsia"/>
          <w:szCs w:val="21"/>
        </w:rPr>
        <w:t>小香风</w:t>
      </w:r>
      <w:r w:rsidRPr="00DB7D85">
        <w:rPr>
          <w:rFonts w:ascii="微软雅黑" w:eastAsia="微软雅黑" w:hAnsi="微软雅黑"/>
          <w:szCs w:val="21"/>
        </w:rPr>
        <w:t>核心品类</w:t>
      </w:r>
      <w:r w:rsidR="006344FD">
        <w:rPr>
          <w:rFonts w:ascii="微软雅黑" w:eastAsia="微软雅黑" w:hAnsi="微软雅黑" w:hint="eastAsia"/>
          <w:szCs w:val="21"/>
        </w:rPr>
        <w:t>的</w:t>
      </w:r>
      <w:r w:rsidRPr="00DB7D85">
        <w:rPr>
          <w:rFonts w:ascii="微软雅黑" w:eastAsia="微软雅黑" w:hAnsi="微软雅黑"/>
          <w:szCs w:val="21"/>
        </w:rPr>
        <w:t>用户心智；</w:t>
      </w:r>
    </w:p>
    <w:p w14:paraId="2C603296" w14:textId="6D6111FE" w:rsidR="004242A4" w:rsidRPr="00FF7D0C" w:rsidRDefault="00DB7D85" w:rsidP="00FF7D0C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借助电商</w:t>
      </w:r>
      <w:r>
        <w:rPr>
          <w:rFonts w:ascii="微软雅黑" w:eastAsia="微软雅黑" w:hAnsi="微软雅黑"/>
          <w:szCs w:val="21"/>
        </w:rPr>
        <w:t>节点，</w:t>
      </w:r>
      <w:r>
        <w:rPr>
          <w:rFonts w:ascii="微软雅黑" w:eastAsia="微软雅黑" w:hAnsi="微软雅黑" w:hint="eastAsia"/>
          <w:szCs w:val="21"/>
        </w:rPr>
        <w:t>提前</w:t>
      </w:r>
      <w:r>
        <w:rPr>
          <w:rFonts w:ascii="微软雅黑" w:eastAsia="微软雅黑" w:hAnsi="微软雅黑"/>
          <w:szCs w:val="21"/>
        </w:rPr>
        <w:t>预热</w:t>
      </w:r>
      <w:r>
        <w:rPr>
          <w:rFonts w:ascii="微软雅黑" w:eastAsia="微软雅黑" w:hAnsi="微软雅黑" w:hint="eastAsia"/>
          <w:szCs w:val="21"/>
        </w:rPr>
        <w:t>双十一</w:t>
      </w:r>
      <w:r>
        <w:rPr>
          <w:rFonts w:ascii="微软雅黑" w:eastAsia="微软雅黑" w:hAnsi="微软雅黑"/>
          <w:szCs w:val="21"/>
        </w:rPr>
        <w:t>，打</w:t>
      </w:r>
      <w:r>
        <w:rPr>
          <w:rFonts w:ascii="微软雅黑" w:eastAsia="微软雅黑" w:hAnsi="微软雅黑" w:hint="eastAsia"/>
          <w:szCs w:val="21"/>
        </w:rPr>
        <w:t>爆秋冬“小香风+”产品</w:t>
      </w:r>
      <w:r>
        <w:rPr>
          <w:rFonts w:ascii="微软雅黑" w:eastAsia="微软雅黑" w:hAnsi="微软雅黑"/>
          <w:szCs w:val="21"/>
        </w:rPr>
        <w:t>矩阵。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44A6BD6" w14:textId="57169414" w:rsidR="001E2473" w:rsidRDefault="001E2473" w:rsidP="001E24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全渠道数字媒体矩阵</w:t>
      </w:r>
      <w:r w:rsidR="006344FD">
        <w:rPr>
          <w:rFonts w:ascii="微软雅黑" w:eastAsia="微软雅黑" w:hAnsi="微软雅黑" w:hint="eastAsia"/>
          <w:sz w:val="21"/>
          <w:szCs w:val="21"/>
        </w:rPr>
        <w:t>协同</w:t>
      </w:r>
      <w:r>
        <w:rPr>
          <w:rFonts w:ascii="微软雅黑" w:eastAsia="微软雅黑" w:hAnsi="微软雅黑"/>
          <w:sz w:val="21"/>
          <w:szCs w:val="21"/>
        </w:rPr>
        <w:t>爆发</w:t>
      </w:r>
      <w:r w:rsidR="00DE0B01">
        <w:rPr>
          <w:rFonts w:ascii="微软雅黑" w:eastAsia="微软雅黑" w:hAnsi="微软雅黑"/>
          <w:sz w:val="21"/>
          <w:szCs w:val="21"/>
        </w:rPr>
        <w:t>，</w:t>
      </w:r>
      <w:r w:rsidR="00DE0B01">
        <w:rPr>
          <w:rFonts w:ascii="微软雅黑" w:eastAsia="微软雅黑" w:hAnsi="微软雅黑" w:hint="eastAsia"/>
          <w:sz w:val="21"/>
          <w:szCs w:val="21"/>
        </w:rPr>
        <w:t>打通</w:t>
      </w:r>
      <w:r w:rsidR="00DE0B01"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ochirly</w:t>
      </w:r>
      <w:r w:rsidR="00DE0B01">
        <w:rPr>
          <w:rFonts w:ascii="微软雅黑" w:eastAsia="微软雅黑" w:hAnsi="微软雅黑" w:hint="eastAsia"/>
          <w:sz w:val="21"/>
          <w:szCs w:val="21"/>
        </w:rPr>
        <w:t>欧时力</w:t>
      </w:r>
      <w:r w:rsidR="00DE0B01">
        <w:rPr>
          <w:rFonts w:ascii="微软雅黑" w:eastAsia="微软雅黑" w:hAnsi="微软雅黑"/>
          <w:sz w:val="21"/>
          <w:szCs w:val="21"/>
        </w:rPr>
        <w:t>小香风核心品类”</w:t>
      </w:r>
      <w:r w:rsidR="00DE0B01">
        <w:rPr>
          <w:rFonts w:ascii="微软雅黑" w:eastAsia="微软雅黑" w:hAnsi="微软雅黑" w:hint="eastAsia"/>
          <w:sz w:val="21"/>
          <w:szCs w:val="21"/>
        </w:rPr>
        <w:t>用户</w:t>
      </w:r>
      <w:r w:rsidR="00637B6C">
        <w:rPr>
          <w:rFonts w:ascii="微软雅黑" w:eastAsia="微软雅黑" w:hAnsi="微软雅黑"/>
          <w:sz w:val="21"/>
          <w:szCs w:val="21"/>
        </w:rPr>
        <w:t>心智</w:t>
      </w:r>
      <w:r>
        <w:rPr>
          <w:rFonts w:ascii="微软雅黑" w:eastAsia="微软雅黑" w:hAnsi="微软雅黑" w:hint="eastAsia"/>
          <w:sz w:val="21"/>
          <w:szCs w:val="21"/>
        </w:rPr>
        <w:t>，以</w:t>
      </w:r>
      <w:r>
        <w:rPr>
          <w:rFonts w:ascii="微软雅黑" w:eastAsia="微软雅黑" w:hAnsi="微软雅黑"/>
          <w:sz w:val="21"/>
          <w:szCs w:val="21"/>
        </w:rPr>
        <w:t>品牌声量转化为</w:t>
      </w:r>
      <w:r>
        <w:rPr>
          <w:rFonts w:ascii="微软雅黑" w:eastAsia="微软雅黑" w:hAnsi="微软雅黑" w:hint="eastAsia"/>
          <w:sz w:val="21"/>
          <w:szCs w:val="21"/>
        </w:rPr>
        <w:t>产品</w:t>
      </w:r>
      <w:r>
        <w:rPr>
          <w:rFonts w:ascii="微软雅黑" w:eastAsia="微软雅黑" w:hAnsi="微软雅黑"/>
          <w:sz w:val="21"/>
          <w:szCs w:val="21"/>
        </w:rPr>
        <w:t>销量，</w:t>
      </w:r>
      <w:r>
        <w:rPr>
          <w:rFonts w:ascii="微软雅黑" w:eastAsia="微软雅黑" w:hAnsi="微软雅黑" w:hint="eastAsia"/>
          <w:sz w:val="21"/>
          <w:szCs w:val="21"/>
        </w:rPr>
        <w:t>联合销售</w:t>
      </w:r>
      <w:r>
        <w:rPr>
          <w:rFonts w:ascii="微软雅黑" w:eastAsia="微软雅黑" w:hAnsi="微软雅黑"/>
          <w:sz w:val="21"/>
          <w:szCs w:val="21"/>
        </w:rPr>
        <w:t>终端实现流量收割</w:t>
      </w:r>
      <w:r w:rsidR="006344FD">
        <w:rPr>
          <w:rFonts w:ascii="微软雅黑" w:eastAsia="微软雅黑" w:hAnsi="微软雅黑" w:hint="eastAsia"/>
          <w:sz w:val="21"/>
          <w:szCs w:val="21"/>
        </w:rPr>
        <w:t>，以及用户忠诚度提升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6EEDB3E4" w14:textId="551FCFB6" w:rsidR="001E2473" w:rsidRDefault="001E2473" w:rsidP="001E24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亮点一</w:t>
      </w:r>
      <w:r>
        <w:rPr>
          <w:rFonts w:ascii="微软雅黑" w:eastAsia="微软雅黑" w:hAnsi="微软雅黑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代言人Angelababy平行时空TVC</w:t>
      </w:r>
      <w:r>
        <w:rPr>
          <w:rFonts w:ascii="微软雅黑" w:eastAsia="微软雅黑" w:hAnsi="微软雅黑"/>
          <w:sz w:val="21"/>
          <w:szCs w:val="21"/>
        </w:rPr>
        <w:t>朋友圈</w:t>
      </w:r>
      <w:r>
        <w:rPr>
          <w:rFonts w:ascii="微软雅黑" w:eastAsia="微软雅黑" w:hAnsi="微软雅黑" w:hint="eastAsia"/>
          <w:sz w:val="21"/>
          <w:szCs w:val="21"/>
        </w:rPr>
        <w:t>广告</w:t>
      </w:r>
      <w:r>
        <w:rPr>
          <w:rFonts w:ascii="微软雅黑" w:eastAsia="微软雅黑" w:hAnsi="微软雅黑"/>
          <w:sz w:val="21"/>
          <w:szCs w:val="21"/>
        </w:rPr>
        <w:t>投放，</w:t>
      </w:r>
      <w:r>
        <w:rPr>
          <w:rFonts w:ascii="微软雅黑" w:eastAsia="微软雅黑" w:hAnsi="微软雅黑" w:hint="eastAsia"/>
          <w:sz w:val="21"/>
          <w:szCs w:val="21"/>
        </w:rPr>
        <w:t>双面B</w:t>
      </w:r>
      <w:r>
        <w:rPr>
          <w:rFonts w:ascii="微软雅黑" w:eastAsia="微软雅黑" w:hAnsi="微软雅黑"/>
          <w:sz w:val="21"/>
          <w:szCs w:val="21"/>
        </w:rPr>
        <w:t>aby</w:t>
      </w:r>
      <w:r>
        <w:rPr>
          <w:rFonts w:ascii="微软雅黑" w:eastAsia="微软雅黑" w:hAnsi="微软雅黑" w:hint="eastAsia"/>
          <w:sz w:val="21"/>
          <w:szCs w:val="21"/>
        </w:rPr>
        <w:t>领衔</w:t>
      </w:r>
      <w:r>
        <w:rPr>
          <w:rFonts w:ascii="微软雅黑" w:eastAsia="微软雅黑" w:hAnsi="微软雅黑"/>
          <w:sz w:val="21"/>
          <w:szCs w:val="21"/>
        </w:rPr>
        <w:t>演绎秋冬小香风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20425712" w14:textId="77777777" w:rsidR="001E2473" w:rsidRDefault="001E2473" w:rsidP="001E24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亮点二</w:t>
      </w:r>
      <w:r>
        <w:rPr>
          <w:rFonts w:ascii="微软雅黑" w:eastAsia="微软雅黑" w:hAnsi="微软雅黑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/>
          <w:sz w:val="21"/>
          <w:szCs w:val="21"/>
        </w:rPr>
        <w:t>人间小香生活秀场</w:t>
      </w:r>
      <w:r>
        <w:rPr>
          <w:rFonts w:ascii="微软雅黑" w:eastAsia="微软雅黑" w:hAnsi="微软雅黑" w:hint="eastAsia"/>
          <w:sz w:val="21"/>
          <w:szCs w:val="21"/>
        </w:rPr>
        <w:t xml:space="preserve"> 抖音</w:t>
      </w:r>
      <w:r>
        <w:rPr>
          <w:rFonts w:ascii="微软雅黑" w:eastAsia="微软雅黑" w:hAnsi="微软雅黑"/>
          <w:sz w:val="21"/>
          <w:szCs w:val="21"/>
        </w:rPr>
        <w:t>话题挑战赛</w:t>
      </w:r>
      <w:r>
        <w:rPr>
          <w:rFonts w:ascii="微软雅黑" w:eastAsia="微软雅黑" w:hAnsi="微软雅黑" w:hint="eastAsia"/>
          <w:sz w:val="21"/>
          <w:szCs w:val="21"/>
        </w:rPr>
        <w:t>，引爆</w:t>
      </w:r>
      <w:r>
        <w:rPr>
          <w:rFonts w:ascii="微软雅黑" w:eastAsia="微软雅黑" w:hAnsi="微软雅黑"/>
          <w:sz w:val="21"/>
          <w:szCs w:val="21"/>
        </w:rPr>
        <w:t>【</w:t>
      </w:r>
      <w:r>
        <w:rPr>
          <w:rFonts w:ascii="微软雅黑" w:eastAsia="微软雅黑" w:hAnsi="微软雅黑" w:hint="eastAsia"/>
          <w:sz w:val="21"/>
          <w:szCs w:val="21"/>
        </w:rPr>
        <w:t>明星+KOL+UGC</w:t>
      </w:r>
      <w:r>
        <w:rPr>
          <w:rFonts w:ascii="微软雅黑" w:eastAsia="微软雅黑" w:hAnsi="微软雅黑"/>
          <w:sz w:val="21"/>
          <w:szCs w:val="21"/>
        </w:rPr>
        <w:t>】</w:t>
      </w:r>
      <w:r>
        <w:rPr>
          <w:rFonts w:ascii="微软雅黑" w:eastAsia="微软雅黑" w:hAnsi="微软雅黑" w:hint="eastAsia"/>
          <w:sz w:val="21"/>
          <w:szCs w:val="21"/>
        </w:rPr>
        <w:t>全民小香风变装热潮</w:t>
      </w:r>
      <w:r>
        <w:rPr>
          <w:rFonts w:ascii="微软雅黑" w:eastAsia="微软雅黑" w:hAnsi="微软雅黑"/>
          <w:sz w:val="21"/>
          <w:szCs w:val="21"/>
        </w:rPr>
        <w:t>；</w:t>
      </w:r>
    </w:p>
    <w:p w14:paraId="5E516623" w14:textId="3CFD309B" w:rsidR="004242A4" w:rsidRPr="001E2473" w:rsidRDefault="001E2473" w:rsidP="001E24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亮点</w:t>
      </w:r>
      <w:r>
        <w:rPr>
          <w:rFonts w:ascii="微软雅黑" w:eastAsia="微软雅黑" w:hAnsi="微软雅黑"/>
          <w:sz w:val="21"/>
          <w:szCs w:val="21"/>
        </w:rPr>
        <w:t>三：</w:t>
      </w:r>
      <w:r>
        <w:rPr>
          <w:rFonts w:ascii="微软雅黑" w:eastAsia="微软雅黑" w:hAnsi="微软雅黑" w:hint="eastAsia"/>
          <w:sz w:val="21"/>
          <w:szCs w:val="21"/>
        </w:rPr>
        <w:t>头部</w:t>
      </w:r>
      <w:r>
        <w:rPr>
          <w:rFonts w:ascii="微软雅黑" w:eastAsia="微软雅黑" w:hAnsi="微软雅黑"/>
          <w:sz w:val="21"/>
          <w:szCs w:val="21"/>
        </w:rPr>
        <w:t>时尚博主@黎贝卡</w:t>
      </w:r>
      <w:r w:rsidR="001545F4">
        <w:rPr>
          <w:rFonts w:ascii="微软雅黑" w:eastAsia="微软雅黑" w:hAnsi="微软雅黑" w:hint="eastAsia"/>
          <w:sz w:val="21"/>
          <w:szCs w:val="21"/>
        </w:rPr>
        <w:t>的</w:t>
      </w:r>
      <w:r w:rsidR="001545F4">
        <w:rPr>
          <w:rFonts w:ascii="微软雅黑" w:eastAsia="微软雅黑" w:hAnsi="微软雅黑"/>
          <w:sz w:val="21"/>
          <w:szCs w:val="21"/>
        </w:rPr>
        <w:t>异想世界</w:t>
      </w:r>
      <w:r>
        <w:rPr>
          <w:rFonts w:ascii="微软雅黑" w:eastAsia="微软雅黑" w:hAnsi="微软雅黑" w:hint="eastAsia"/>
          <w:sz w:val="21"/>
          <w:szCs w:val="21"/>
        </w:rPr>
        <w:t xml:space="preserve"> 穿搭</w:t>
      </w:r>
      <w:r>
        <w:rPr>
          <w:rFonts w:ascii="微软雅黑" w:eastAsia="微软雅黑" w:hAnsi="微软雅黑"/>
          <w:sz w:val="21"/>
          <w:szCs w:val="21"/>
        </w:rPr>
        <w:t>推荐，</w:t>
      </w:r>
      <w:r>
        <w:rPr>
          <w:rFonts w:ascii="微软雅黑" w:eastAsia="微软雅黑" w:hAnsi="微软雅黑" w:hint="eastAsia"/>
          <w:sz w:val="21"/>
          <w:szCs w:val="21"/>
        </w:rPr>
        <w:t>声量</w:t>
      </w:r>
      <w:r>
        <w:rPr>
          <w:rFonts w:ascii="微软雅黑" w:eastAsia="微软雅黑" w:hAnsi="微软雅黑"/>
          <w:sz w:val="21"/>
          <w:szCs w:val="21"/>
        </w:rPr>
        <w:t>沉淀私域转化，实现品效合一。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384909AE" w14:textId="04912CAB" w:rsidR="008C1715" w:rsidRPr="00FF7D0C" w:rsidRDefault="00B95834" w:rsidP="008C1715">
      <w:pPr>
        <w:tabs>
          <w:tab w:val="left" w:pos="993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蓄水</w:t>
      </w:r>
      <w:r w:rsidR="00E14E69" w:rsidRPr="00FF7D0C">
        <w:rPr>
          <w:rFonts w:ascii="微软雅黑" w:eastAsia="微软雅黑" w:hAnsi="微软雅黑" w:hint="eastAsia"/>
          <w:b/>
          <w:bCs/>
          <w:sz w:val="21"/>
          <w:szCs w:val="21"/>
        </w:rPr>
        <w:t>期</w:t>
      </w:r>
      <w:r w:rsidR="00AC4F32" w:rsidRPr="00FF7D0C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8C1715" w:rsidRPr="00FF7D0C">
        <w:rPr>
          <w:rFonts w:ascii="微软雅黑" w:eastAsia="微软雅黑" w:hAnsi="微软雅黑" w:hint="eastAsia"/>
          <w:b/>
          <w:bCs/>
          <w:sz w:val="21"/>
          <w:szCs w:val="21"/>
        </w:rPr>
        <w:t>微信-朋友圈引爆</w:t>
      </w:r>
    </w:p>
    <w:p w14:paraId="0801C6C9" w14:textId="48E946AC" w:rsidR="00AC4F32" w:rsidRPr="00FF7D0C" w:rsidRDefault="00AC4F32" w:rsidP="008C1715">
      <w:pPr>
        <w:tabs>
          <w:tab w:val="left" w:pos="993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秋冬时尚大片刷爆朋友圈，代言人Angela</w:t>
      </w:r>
      <w:r w:rsidRPr="00FF7D0C">
        <w:rPr>
          <w:rFonts w:ascii="微软雅黑" w:eastAsia="微软雅黑" w:hAnsi="微软雅黑"/>
          <w:b/>
          <w:bCs/>
          <w:sz w:val="21"/>
          <w:szCs w:val="21"/>
        </w:rPr>
        <w:t>baby</w:t>
      </w: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领衔演绎</w:t>
      </w:r>
      <w:r w:rsidRPr="00FF7D0C">
        <w:rPr>
          <w:rFonts w:ascii="微软雅黑" w:eastAsia="微软雅黑" w:hAnsi="微软雅黑"/>
          <w:b/>
          <w:bCs/>
          <w:sz w:val="21"/>
          <w:szCs w:val="21"/>
        </w:rPr>
        <w:t>香风新品，</w:t>
      </w: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打开</w:t>
      </w:r>
      <w:r w:rsidRPr="00FF7D0C">
        <w:rPr>
          <w:rFonts w:ascii="微软雅黑" w:eastAsia="微软雅黑" w:hAnsi="微软雅黑"/>
          <w:b/>
          <w:bCs/>
          <w:sz w:val="21"/>
          <w:szCs w:val="21"/>
        </w:rPr>
        <w:t>流量入口。</w:t>
      </w:r>
    </w:p>
    <w:p w14:paraId="091969FD" w14:textId="6A2A7863" w:rsidR="00E14E69" w:rsidRPr="00FF7D0C" w:rsidRDefault="007D2108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阶段</w:t>
      </w:r>
      <w:r w:rsidRPr="00FF7D0C">
        <w:rPr>
          <w:rFonts w:ascii="微软雅黑" w:eastAsia="微软雅黑" w:hAnsi="微软雅黑"/>
          <w:sz w:val="21"/>
          <w:szCs w:val="21"/>
        </w:rPr>
        <w:t>目标</w:t>
      </w:r>
      <w:r w:rsidR="00D74A76" w:rsidRPr="00FF7D0C">
        <w:rPr>
          <w:rFonts w:ascii="微软雅黑" w:eastAsia="微软雅黑" w:hAnsi="微软雅黑"/>
          <w:sz w:val="21"/>
          <w:szCs w:val="21"/>
        </w:rPr>
        <w:t>：</w:t>
      </w:r>
      <w:r w:rsidR="00D74A76" w:rsidRPr="00FF7D0C">
        <w:rPr>
          <w:rFonts w:ascii="微软雅黑" w:eastAsia="微软雅黑" w:hAnsi="微软雅黑" w:hint="eastAsia"/>
          <w:sz w:val="21"/>
          <w:szCs w:val="21"/>
        </w:rPr>
        <w:t>传播种草秋冬</w:t>
      </w:r>
      <w:r w:rsidR="00C8257C" w:rsidRPr="00FF7D0C">
        <w:rPr>
          <w:rFonts w:ascii="微软雅黑" w:eastAsia="微软雅黑" w:hAnsi="微软雅黑" w:hint="eastAsia"/>
          <w:sz w:val="21"/>
          <w:szCs w:val="21"/>
        </w:rPr>
        <w:t>小香风</w:t>
      </w:r>
      <w:r w:rsidR="00D74A76" w:rsidRPr="00FF7D0C">
        <w:rPr>
          <w:rFonts w:ascii="微软雅黑" w:eastAsia="微软雅黑" w:hAnsi="微软雅黑" w:hint="eastAsia"/>
          <w:sz w:val="21"/>
          <w:szCs w:val="21"/>
        </w:rPr>
        <w:t>新品，促转化</w:t>
      </w:r>
      <w:r w:rsidR="00AC4F32" w:rsidRPr="00FF7D0C">
        <w:rPr>
          <w:rFonts w:ascii="微软雅黑" w:eastAsia="微软雅黑" w:hAnsi="微软雅黑" w:hint="eastAsia"/>
          <w:sz w:val="21"/>
          <w:szCs w:val="21"/>
        </w:rPr>
        <w:t>；</w:t>
      </w:r>
      <w:r w:rsidR="00D74A76" w:rsidRPr="00FF7D0C">
        <w:rPr>
          <w:rFonts w:ascii="微软雅黑" w:eastAsia="微软雅黑" w:hAnsi="微软雅黑" w:hint="eastAsia"/>
          <w:sz w:val="21"/>
          <w:szCs w:val="21"/>
        </w:rPr>
        <w:t>注重新客品宣，实现品牌破圈曝光；促进老客转化，新品搭配优惠福利，创造最佳下单时机。</w:t>
      </w:r>
    </w:p>
    <w:p w14:paraId="37D25A5B" w14:textId="4497BAE6" w:rsidR="00FF7D0C" w:rsidRPr="00FF7D0C" w:rsidRDefault="00D74A76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核心</w:t>
      </w:r>
      <w:r w:rsidRPr="00FF7D0C">
        <w:rPr>
          <w:rFonts w:ascii="微软雅黑" w:eastAsia="微软雅黑" w:hAnsi="微软雅黑"/>
          <w:sz w:val="21"/>
          <w:szCs w:val="21"/>
        </w:rPr>
        <w:t>素材：</w:t>
      </w:r>
      <w:r w:rsidRPr="00FF7D0C">
        <w:rPr>
          <w:rFonts w:ascii="微软雅黑" w:eastAsia="微软雅黑" w:hAnsi="微软雅黑" w:hint="eastAsia"/>
          <w:sz w:val="21"/>
          <w:szCs w:val="21"/>
        </w:rPr>
        <w:t>代言人</w:t>
      </w:r>
      <w:r w:rsidRPr="00FF7D0C">
        <w:rPr>
          <w:rFonts w:ascii="微软雅黑" w:eastAsia="微软雅黑" w:hAnsi="微软雅黑"/>
          <w:sz w:val="21"/>
          <w:szCs w:val="21"/>
        </w:rPr>
        <w:t>Angelababy</w:t>
      </w:r>
      <w:r w:rsidRPr="00FF7D0C">
        <w:rPr>
          <w:rFonts w:ascii="微软雅黑" w:eastAsia="微软雅黑" w:hAnsi="微软雅黑" w:hint="eastAsia"/>
          <w:sz w:val="21"/>
          <w:szCs w:val="21"/>
        </w:rPr>
        <w:t>2022秋冬创意TVC</w:t>
      </w:r>
      <w:r w:rsidRPr="00FF7D0C">
        <w:rPr>
          <w:rFonts w:ascii="微软雅黑" w:eastAsia="微软雅黑" w:hAnsi="微软雅黑"/>
          <w:sz w:val="21"/>
          <w:szCs w:val="21"/>
        </w:rPr>
        <w:t xml:space="preserve"> </w:t>
      </w:r>
      <w:hyperlink r:id="rId8" w:history="1">
        <w:r w:rsidR="00FF7D0C" w:rsidRPr="00FF7D0C">
          <w:rPr>
            <w:rStyle w:val="a5"/>
            <w:rFonts w:ascii="微软雅黑" w:eastAsia="微软雅黑" w:hAnsi="微软雅黑"/>
            <w:sz w:val="21"/>
            <w:szCs w:val="21"/>
          </w:rPr>
          <w:t>https://weibo.com/1792748285/M62em1bE2</w:t>
        </w:r>
      </w:hyperlink>
    </w:p>
    <w:p w14:paraId="77A3271F" w14:textId="525EA329" w:rsidR="004242A4" w:rsidRPr="00FF7D0C" w:rsidRDefault="00C0228D" w:rsidP="00C0228D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sz w:val="21"/>
          <w:szCs w:val="21"/>
        </w:rPr>
      </w:pPr>
      <w:r w:rsidRPr="00FF7D0C">
        <w:rPr>
          <w:rFonts w:ascii="微软雅黑" w:eastAsia="微软雅黑" w:hAnsi="微软雅黑" w:cs="Times New Roman" w:hint="eastAsia"/>
          <w:sz w:val="21"/>
          <w:szCs w:val="21"/>
        </w:rPr>
        <w:t xml:space="preserve"> </w:t>
      </w:r>
      <w:r w:rsidR="007D056E" w:rsidRPr="007D056E">
        <w:rPr>
          <w:rFonts w:ascii="微软雅黑" w:eastAsia="微软雅黑" w:hAnsi="微软雅黑" w:cs="Times New Roman"/>
          <w:sz w:val="21"/>
          <w:szCs w:val="21"/>
        </w:rPr>
        <w:drawing>
          <wp:inline distT="0" distB="0" distL="0" distR="0" wp14:anchorId="13A63BCE" wp14:editId="590EB5D0">
            <wp:extent cx="5720715" cy="21609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4CB0" w14:textId="324978E8" w:rsidR="008C1715" w:rsidRPr="00FF7D0C" w:rsidRDefault="007D2108" w:rsidP="00AC4F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预热</w:t>
      </w:r>
      <w:r w:rsidRPr="00FF7D0C">
        <w:rPr>
          <w:rFonts w:ascii="微软雅黑" w:eastAsia="微软雅黑" w:hAnsi="微软雅黑"/>
          <w:b/>
          <w:bCs/>
          <w:sz w:val="21"/>
          <w:szCs w:val="21"/>
        </w:rPr>
        <w:t>期</w:t>
      </w:r>
      <w:r w:rsidR="00AC4F32" w:rsidRPr="00FF7D0C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8C1715" w:rsidRPr="00FF7D0C">
        <w:rPr>
          <w:rFonts w:ascii="微软雅黑" w:eastAsia="微软雅黑" w:hAnsi="微软雅黑" w:hint="eastAsia"/>
          <w:b/>
          <w:bCs/>
          <w:sz w:val="21"/>
          <w:szCs w:val="21"/>
        </w:rPr>
        <w:t>微信/微博</w:t>
      </w:r>
      <w:r w:rsidR="00643231" w:rsidRPr="00FF7D0C">
        <w:rPr>
          <w:rFonts w:ascii="微软雅黑" w:eastAsia="微软雅黑" w:hAnsi="微软雅黑" w:hint="eastAsia"/>
          <w:b/>
          <w:bCs/>
          <w:sz w:val="21"/>
          <w:szCs w:val="21"/>
        </w:rPr>
        <w:t>引流</w:t>
      </w:r>
    </w:p>
    <w:p w14:paraId="3998F414" w14:textId="2DF1B8E7" w:rsidR="00AC4F32" w:rsidRPr="00FF7D0C" w:rsidRDefault="00AC4F32" w:rsidP="00AC4F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头部时尚博主</w:t>
      </w:r>
      <w:r w:rsidR="008C1715" w:rsidRPr="00FF7D0C">
        <w:rPr>
          <w:rFonts w:ascii="微软雅黑" w:eastAsia="微软雅黑" w:hAnsi="微软雅黑" w:hint="eastAsia"/>
          <w:b/>
          <w:bCs/>
          <w:sz w:val="21"/>
          <w:szCs w:val="21"/>
        </w:rPr>
        <w:t>接力</w:t>
      </w:r>
      <w:r w:rsidRPr="00FF7D0C">
        <w:rPr>
          <w:rFonts w:ascii="微软雅黑" w:eastAsia="微软雅黑" w:hAnsi="微软雅黑"/>
          <w:b/>
          <w:bCs/>
          <w:sz w:val="21"/>
          <w:szCs w:val="21"/>
        </w:rPr>
        <w:t>造势，</w:t>
      </w: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私域</w:t>
      </w:r>
      <w:r w:rsidRPr="00FF7D0C">
        <w:rPr>
          <w:rFonts w:ascii="微软雅黑" w:eastAsia="微软雅黑" w:hAnsi="微软雅黑"/>
          <w:b/>
          <w:bCs/>
          <w:sz w:val="21"/>
          <w:szCs w:val="21"/>
        </w:rPr>
        <w:t>沉淀</w:t>
      </w: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新用户，联动</w:t>
      </w:r>
      <w:r w:rsidRPr="00FF7D0C">
        <w:rPr>
          <w:rFonts w:ascii="微软雅黑" w:eastAsia="微软雅黑" w:hAnsi="微软雅黑"/>
          <w:b/>
          <w:bCs/>
          <w:sz w:val="21"/>
          <w:szCs w:val="21"/>
        </w:rPr>
        <w:t>小程序商城收割</w:t>
      </w: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首波目标客群。</w:t>
      </w:r>
    </w:p>
    <w:p w14:paraId="30C5ECEF" w14:textId="1847E6E5" w:rsidR="00266736" w:rsidRPr="00FF7D0C" w:rsidRDefault="00332AB5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阶段</w:t>
      </w:r>
      <w:r w:rsidR="007D2108" w:rsidRPr="00FF7D0C">
        <w:rPr>
          <w:rFonts w:ascii="微软雅黑" w:eastAsia="微软雅黑" w:hAnsi="微软雅黑"/>
          <w:sz w:val="21"/>
          <w:szCs w:val="21"/>
        </w:rPr>
        <w:t>目标</w:t>
      </w:r>
      <w:r w:rsidR="00D74A76" w:rsidRPr="00FF7D0C">
        <w:rPr>
          <w:rFonts w:ascii="微软雅黑" w:eastAsia="微软雅黑" w:hAnsi="微软雅黑"/>
          <w:sz w:val="21"/>
          <w:szCs w:val="21"/>
        </w:rPr>
        <w:t>：</w:t>
      </w:r>
      <w:r w:rsidR="00D74A76" w:rsidRPr="00FF7D0C">
        <w:rPr>
          <w:rFonts w:ascii="微软雅黑" w:eastAsia="微软雅黑" w:hAnsi="微软雅黑" w:hint="eastAsia"/>
          <w:sz w:val="21"/>
          <w:szCs w:val="21"/>
        </w:rPr>
        <w:t>搭配双11折扣专场，兼顾品宣与转化。注重拉新促活，渗透高净值女性群体，沉淀消费力人群；搭配优惠福利，创造最佳下单时机。</w:t>
      </w:r>
    </w:p>
    <w:p w14:paraId="2F6DD879" w14:textId="4A0BDE97" w:rsidR="00D74A76" w:rsidRPr="00FF7D0C" w:rsidRDefault="00D74A76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宣发</w:t>
      </w:r>
      <w:r w:rsidRPr="00FF7D0C">
        <w:rPr>
          <w:rFonts w:ascii="微软雅黑" w:eastAsia="微软雅黑" w:hAnsi="微软雅黑"/>
          <w:sz w:val="21"/>
          <w:szCs w:val="21"/>
        </w:rPr>
        <w:t>节奏：</w:t>
      </w:r>
    </w:p>
    <w:p w14:paraId="446718D4" w14:textId="02F1B28B" w:rsidR="002D1A90" w:rsidRPr="00FF7D0C" w:rsidRDefault="002D1A90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S</w:t>
      </w:r>
      <w:r w:rsidRPr="00FF7D0C">
        <w:rPr>
          <w:rFonts w:ascii="微软雅黑" w:eastAsia="微软雅黑" w:hAnsi="微软雅黑"/>
          <w:sz w:val="21"/>
          <w:szCs w:val="21"/>
        </w:rPr>
        <w:t>tep 1</w:t>
      </w:r>
      <w:r w:rsidRPr="00FF7D0C">
        <w:rPr>
          <w:rFonts w:ascii="微软雅黑" w:eastAsia="微软雅黑" w:hAnsi="微软雅黑" w:hint="eastAsia"/>
          <w:sz w:val="21"/>
          <w:szCs w:val="21"/>
        </w:rPr>
        <w:t>：@</w:t>
      </w:r>
      <w:r w:rsidRPr="00FF7D0C">
        <w:rPr>
          <w:rFonts w:ascii="微软雅黑" w:eastAsia="微软雅黑" w:hAnsi="微软雅黑"/>
          <w:sz w:val="21"/>
          <w:szCs w:val="21"/>
        </w:rPr>
        <w:t>黎贝卡的</w:t>
      </w:r>
      <w:r w:rsidRPr="00FF7D0C">
        <w:rPr>
          <w:rFonts w:ascii="微软雅黑" w:eastAsia="微软雅黑" w:hAnsi="微软雅黑" w:hint="eastAsia"/>
          <w:sz w:val="21"/>
          <w:szCs w:val="21"/>
        </w:rPr>
        <w:t xml:space="preserve">异想世界 </w:t>
      </w:r>
      <w:r w:rsidR="00CA4031" w:rsidRPr="00FF7D0C">
        <w:rPr>
          <w:rFonts w:ascii="微软雅黑" w:eastAsia="微软雅黑" w:hAnsi="微软雅黑" w:hint="eastAsia"/>
          <w:sz w:val="21"/>
          <w:szCs w:val="21"/>
        </w:rPr>
        <w:t>微博+</w:t>
      </w:r>
      <w:r w:rsidR="00537B4E" w:rsidRPr="00FF7D0C">
        <w:rPr>
          <w:rFonts w:ascii="微软雅黑" w:eastAsia="微软雅黑" w:hAnsi="微软雅黑" w:hint="eastAsia"/>
          <w:sz w:val="21"/>
          <w:szCs w:val="21"/>
        </w:rPr>
        <w:t>微信公众号推广</w:t>
      </w:r>
      <w:r w:rsidR="00CA4031" w:rsidRPr="00FF7D0C">
        <w:rPr>
          <w:rFonts w:ascii="微软雅黑" w:eastAsia="微软雅黑" w:hAnsi="微软雅黑" w:hint="eastAsia"/>
          <w:sz w:val="21"/>
          <w:szCs w:val="21"/>
        </w:rPr>
        <w:t>官宣</w:t>
      </w:r>
      <w:r w:rsidRPr="00FF7D0C">
        <w:rPr>
          <w:rFonts w:ascii="微软雅黑" w:eastAsia="微软雅黑" w:hAnsi="微软雅黑" w:hint="eastAsia"/>
          <w:sz w:val="21"/>
          <w:szCs w:val="21"/>
        </w:rPr>
        <w:t>（10.14-10.20）</w:t>
      </w:r>
    </w:p>
    <w:p w14:paraId="1484F6E5" w14:textId="63D7059E" w:rsidR="002D1A90" w:rsidRPr="00FF7D0C" w:rsidRDefault="00CA4031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时尚</w:t>
      </w:r>
      <w:r w:rsidRPr="00FF7D0C">
        <w:rPr>
          <w:rFonts w:ascii="微软雅黑" w:eastAsia="微软雅黑" w:hAnsi="微软雅黑"/>
          <w:sz w:val="21"/>
          <w:szCs w:val="21"/>
        </w:rPr>
        <w:t>博主</w:t>
      </w:r>
      <w:r w:rsidRPr="00FF7D0C">
        <w:rPr>
          <w:rFonts w:ascii="微软雅黑" w:eastAsia="微软雅黑" w:hAnsi="微软雅黑" w:hint="eastAsia"/>
          <w:sz w:val="21"/>
          <w:szCs w:val="21"/>
        </w:rPr>
        <w:t>上身</w:t>
      </w:r>
      <w:r w:rsidRPr="00FF7D0C">
        <w:rPr>
          <w:rFonts w:ascii="微软雅黑" w:eastAsia="微软雅黑" w:hAnsi="微软雅黑"/>
          <w:sz w:val="21"/>
          <w:szCs w:val="21"/>
        </w:rPr>
        <w:t>穿搭，</w:t>
      </w:r>
      <w:r w:rsidRPr="00FF7D0C">
        <w:rPr>
          <w:rFonts w:ascii="微软雅黑" w:eastAsia="微软雅黑" w:hAnsi="微软雅黑" w:hint="eastAsia"/>
          <w:sz w:val="21"/>
          <w:szCs w:val="21"/>
        </w:rPr>
        <w:t>辐射ochirly</w:t>
      </w:r>
      <w:r w:rsidRPr="00FF7D0C">
        <w:rPr>
          <w:rFonts w:ascii="微软雅黑" w:eastAsia="微软雅黑" w:hAnsi="微软雅黑"/>
          <w:sz w:val="21"/>
          <w:szCs w:val="21"/>
        </w:rPr>
        <w:t>小香风</w:t>
      </w:r>
      <w:r w:rsidRPr="00FF7D0C">
        <w:rPr>
          <w:rFonts w:ascii="微软雅黑" w:eastAsia="微软雅黑" w:hAnsi="微软雅黑" w:hint="eastAsia"/>
          <w:sz w:val="21"/>
          <w:szCs w:val="21"/>
        </w:rPr>
        <w:t>精准</w:t>
      </w:r>
      <w:r w:rsidRPr="00FF7D0C">
        <w:rPr>
          <w:rFonts w:ascii="微软雅黑" w:eastAsia="微软雅黑" w:hAnsi="微软雅黑"/>
          <w:sz w:val="21"/>
          <w:szCs w:val="21"/>
        </w:rPr>
        <w:t>用户人群。</w:t>
      </w:r>
      <w:r w:rsidR="002D1A90" w:rsidRPr="00FF7D0C">
        <w:rPr>
          <w:rFonts w:ascii="微软雅黑" w:eastAsia="微软雅黑" w:hAnsi="微软雅黑" w:hint="eastAsia"/>
          <w:sz w:val="21"/>
          <w:szCs w:val="21"/>
        </w:rPr>
        <w:t>小程序</w:t>
      </w:r>
      <w:r w:rsidR="002D1A90" w:rsidRPr="00FF7D0C">
        <w:rPr>
          <w:rFonts w:ascii="微软雅黑" w:eastAsia="微软雅黑" w:hAnsi="微软雅黑"/>
          <w:sz w:val="21"/>
          <w:szCs w:val="21"/>
        </w:rPr>
        <w:t>折扣券</w:t>
      </w:r>
      <w:r w:rsidR="002D1A90" w:rsidRPr="00FF7D0C">
        <w:rPr>
          <w:rFonts w:ascii="微软雅黑" w:eastAsia="微软雅黑" w:hAnsi="微软雅黑" w:hint="eastAsia"/>
          <w:sz w:val="21"/>
          <w:szCs w:val="21"/>
        </w:rPr>
        <w:t>+微信</w:t>
      </w:r>
      <w:r w:rsidR="002D1A90" w:rsidRPr="00FF7D0C">
        <w:rPr>
          <w:rFonts w:ascii="微软雅黑" w:eastAsia="微软雅黑" w:hAnsi="微软雅黑"/>
          <w:sz w:val="21"/>
          <w:szCs w:val="21"/>
        </w:rPr>
        <w:t>社群优惠券，</w:t>
      </w:r>
      <w:r w:rsidR="002D1A90" w:rsidRPr="00FF7D0C">
        <w:rPr>
          <w:rFonts w:ascii="微软雅黑" w:eastAsia="微软雅黑" w:hAnsi="微软雅黑" w:hint="eastAsia"/>
          <w:sz w:val="21"/>
          <w:szCs w:val="21"/>
        </w:rPr>
        <w:t>引流沉淀</w:t>
      </w:r>
      <w:r w:rsidR="002D1A90" w:rsidRPr="00FF7D0C">
        <w:rPr>
          <w:rFonts w:ascii="微软雅黑" w:eastAsia="微软雅黑" w:hAnsi="微软雅黑"/>
          <w:sz w:val="21"/>
          <w:szCs w:val="21"/>
        </w:rPr>
        <w:t>私域用户</w:t>
      </w:r>
      <w:r w:rsidR="002D1A90" w:rsidRPr="00FF7D0C">
        <w:rPr>
          <w:rFonts w:ascii="微软雅黑" w:eastAsia="微软雅黑" w:hAnsi="微软雅黑" w:hint="eastAsia"/>
          <w:sz w:val="21"/>
          <w:szCs w:val="21"/>
        </w:rPr>
        <w:t>。</w:t>
      </w:r>
    </w:p>
    <w:p w14:paraId="03237C69" w14:textId="2DF24FA6" w:rsidR="002D1A90" w:rsidRPr="00FF7D0C" w:rsidRDefault="002D1A90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/>
          <w:sz w:val="21"/>
          <w:szCs w:val="21"/>
        </w:rPr>
        <w:t>S</w:t>
      </w:r>
      <w:r w:rsidRPr="00FF7D0C">
        <w:rPr>
          <w:rFonts w:ascii="微软雅黑" w:eastAsia="微软雅黑" w:hAnsi="微软雅黑" w:hint="eastAsia"/>
          <w:sz w:val="21"/>
          <w:szCs w:val="21"/>
        </w:rPr>
        <w:t>tep</w:t>
      </w:r>
      <w:r w:rsidR="00CA4031" w:rsidRPr="00FF7D0C">
        <w:rPr>
          <w:rFonts w:ascii="微软雅黑" w:eastAsia="微软雅黑" w:hAnsi="微软雅黑"/>
          <w:sz w:val="21"/>
          <w:szCs w:val="21"/>
        </w:rPr>
        <w:t xml:space="preserve"> 2</w:t>
      </w:r>
      <w:r w:rsidRPr="00FF7D0C">
        <w:rPr>
          <w:rFonts w:ascii="微软雅黑" w:eastAsia="微软雅黑" w:hAnsi="微软雅黑" w:hint="eastAsia"/>
          <w:sz w:val="21"/>
          <w:szCs w:val="21"/>
        </w:rPr>
        <w:t>：</w:t>
      </w:r>
      <w:r w:rsidR="00266736" w:rsidRPr="00FF7D0C">
        <w:rPr>
          <w:rFonts w:ascii="微软雅黑" w:eastAsia="微软雅黑" w:hAnsi="微软雅黑"/>
          <w:sz w:val="21"/>
          <w:szCs w:val="21"/>
        </w:rPr>
        <w:t>@</w:t>
      </w:r>
      <w:r w:rsidR="00266736" w:rsidRPr="00FF7D0C">
        <w:rPr>
          <w:rFonts w:ascii="微软雅黑" w:eastAsia="微软雅黑" w:hAnsi="微软雅黑" w:hint="eastAsia"/>
          <w:sz w:val="21"/>
          <w:szCs w:val="21"/>
        </w:rPr>
        <w:t xml:space="preserve">西瓜瓜瓜 </w:t>
      </w:r>
      <w:r w:rsidRPr="00FF7D0C">
        <w:rPr>
          <w:rFonts w:ascii="微软雅黑" w:eastAsia="微软雅黑" w:hAnsi="微软雅黑" w:hint="eastAsia"/>
          <w:sz w:val="21"/>
          <w:szCs w:val="21"/>
        </w:rPr>
        <w:t>黎贝卡</w:t>
      </w:r>
      <w:r w:rsidR="00266736" w:rsidRPr="00FF7D0C">
        <w:rPr>
          <w:rFonts w:ascii="微软雅黑" w:eastAsia="微软雅黑" w:hAnsi="微软雅黑" w:hint="eastAsia"/>
          <w:sz w:val="21"/>
          <w:szCs w:val="21"/>
        </w:rPr>
        <w:t>私域</w:t>
      </w:r>
      <w:r w:rsidRPr="00FF7D0C">
        <w:rPr>
          <w:rFonts w:ascii="微软雅黑" w:eastAsia="微软雅黑" w:hAnsi="微软雅黑"/>
          <w:sz w:val="21"/>
          <w:szCs w:val="21"/>
        </w:rPr>
        <w:t>社群</w:t>
      </w:r>
      <w:r w:rsidR="00266736" w:rsidRPr="00FF7D0C">
        <w:rPr>
          <w:rFonts w:ascii="微软雅黑" w:eastAsia="微软雅黑" w:hAnsi="微软雅黑" w:hint="eastAsia"/>
          <w:sz w:val="21"/>
          <w:szCs w:val="21"/>
        </w:rPr>
        <w:t>欧时力</w:t>
      </w:r>
      <w:r w:rsidR="00266736" w:rsidRPr="00FF7D0C">
        <w:rPr>
          <w:rFonts w:ascii="微软雅黑" w:eastAsia="微软雅黑" w:hAnsi="微软雅黑"/>
          <w:sz w:val="21"/>
          <w:szCs w:val="21"/>
        </w:rPr>
        <w:t>小香风</w:t>
      </w:r>
      <w:r w:rsidRPr="00FF7D0C">
        <w:rPr>
          <w:rFonts w:ascii="微软雅黑" w:eastAsia="微软雅黑" w:hAnsi="微软雅黑"/>
          <w:sz w:val="21"/>
          <w:szCs w:val="21"/>
        </w:rPr>
        <w:t>团购（</w:t>
      </w:r>
      <w:r w:rsidRPr="00FF7D0C">
        <w:rPr>
          <w:rFonts w:ascii="微软雅黑" w:eastAsia="微软雅黑" w:hAnsi="微软雅黑" w:hint="eastAsia"/>
          <w:sz w:val="21"/>
          <w:szCs w:val="21"/>
        </w:rPr>
        <w:t>11.7-11.13</w:t>
      </w:r>
      <w:r w:rsidRPr="00FF7D0C">
        <w:rPr>
          <w:rFonts w:ascii="微软雅黑" w:eastAsia="微软雅黑" w:hAnsi="微软雅黑"/>
          <w:sz w:val="21"/>
          <w:szCs w:val="21"/>
        </w:rPr>
        <w:t>）</w:t>
      </w:r>
    </w:p>
    <w:p w14:paraId="611DABBE" w14:textId="54A7D8E4" w:rsidR="002D1A90" w:rsidRPr="00FF7D0C" w:rsidRDefault="00CA4031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黎贝卡</w:t>
      </w:r>
      <w:r w:rsidR="002D1A90" w:rsidRPr="00FF7D0C">
        <w:rPr>
          <w:rFonts w:ascii="微软雅黑" w:eastAsia="微软雅黑" w:hAnsi="微软雅黑"/>
          <w:sz w:val="21"/>
          <w:szCs w:val="21"/>
        </w:rPr>
        <w:t>小香风专区</w:t>
      </w:r>
      <w:r w:rsidR="002D1A90" w:rsidRPr="00FF7D0C">
        <w:rPr>
          <w:rFonts w:ascii="微软雅黑" w:eastAsia="微软雅黑" w:hAnsi="微软雅黑" w:hint="eastAsia"/>
          <w:sz w:val="21"/>
          <w:szCs w:val="21"/>
        </w:rPr>
        <w:t>，联动</w:t>
      </w:r>
      <w:r w:rsidR="002D1A90" w:rsidRPr="00FF7D0C">
        <w:rPr>
          <w:rFonts w:ascii="微软雅黑" w:eastAsia="微软雅黑" w:hAnsi="微软雅黑"/>
          <w:sz w:val="21"/>
          <w:szCs w:val="21"/>
        </w:rPr>
        <w:t>ochirly</w:t>
      </w:r>
      <w:r w:rsidR="00266736" w:rsidRPr="00FF7D0C">
        <w:rPr>
          <w:rFonts w:ascii="微软雅黑" w:eastAsia="微软雅黑" w:hAnsi="微软雅黑" w:hint="eastAsia"/>
          <w:sz w:val="21"/>
          <w:szCs w:val="21"/>
        </w:rPr>
        <w:t>官方</w:t>
      </w:r>
      <w:r w:rsidR="002D1A90" w:rsidRPr="00FF7D0C">
        <w:rPr>
          <w:rFonts w:ascii="微软雅黑" w:eastAsia="微软雅黑" w:hAnsi="微软雅黑"/>
          <w:sz w:val="21"/>
          <w:szCs w:val="21"/>
        </w:rPr>
        <w:t>小程序强转化。</w:t>
      </w:r>
    </w:p>
    <w:p w14:paraId="004195CF" w14:textId="564F7C29" w:rsidR="00537B4E" w:rsidRPr="00FF7D0C" w:rsidRDefault="00F21FEE" w:rsidP="006622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noProof/>
          <w:sz w:val="21"/>
          <w:szCs w:val="21"/>
        </w:rPr>
        <w:lastRenderedPageBreak/>
        <w:drawing>
          <wp:inline distT="0" distB="0" distL="0" distR="0" wp14:anchorId="425B21BD" wp14:editId="3D2A1844">
            <wp:extent cx="5600700" cy="2638425"/>
            <wp:effectExtent l="0" t="0" r="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0A34" w14:textId="666829AD" w:rsidR="00643231" w:rsidRPr="00FF7D0C" w:rsidRDefault="000D4BF4" w:rsidP="00AC4F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爆发期</w:t>
      </w:r>
      <w:r w:rsidR="00643231" w:rsidRPr="00FF7D0C">
        <w:rPr>
          <w:rFonts w:ascii="微软雅黑" w:eastAsia="微软雅黑" w:hAnsi="微软雅黑" w:hint="eastAsia"/>
          <w:b/>
          <w:bCs/>
          <w:sz w:val="21"/>
          <w:szCs w:val="21"/>
        </w:rPr>
        <w:t>：抖音沸腾</w:t>
      </w:r>
    </w:p>
    <w:p w14:paraId="738EE2D4" w14:textId="0A91B19D" w:rsidR="00AC4F32" w:rsidRPr="00FF7D0C" w:rsidRDefault="001830F2" w:rsidP="00AC4F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发起</w:t>
      </w:r>
      <w:r w:rsidR="00AC4F32" w:rsidRPr="00FF7D0C">
        <w:rPr>
          <w:rFonts w:ascii="微软雅黑" w:eastAsia="微软雅黑" w:hAnsi="微软雅黑" w:hint="eastAsia"/>
          <w:b/>
          <w:bCs/>
          <w:sz w:val="21"/>
          <w:szCs w:val="21"/>
        </w:rPr>
        <w:t>话题挑战赛，</w:t>
      </w:r>
      <w:r w:rsidRPr="00FF7D0C">
        <w:rPr>
          <w:rFonts w:ascii="微软雅黑" w:eastAsia="微软雅黑" w:hAnsi="微软雅黑"/>
          <w:b/>
          <w:bCs/>
          <w:sz w:val="21"/>
          <w:szCs w:val="21"/>
        </w:rPr>
        <w:t>#人间</w:t>
      </w: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小香</w:t>
      </w:r>
      <w:r w:rsidRPr="00FF7D0C">
        <w:rPr>
          <w:rFonts w:ascii="微软雅黑" w:eastAsia="微软雅黑" w:hAnsi="微软雅黑"/>
          <w:b/>
          <w:bCs/>
          <w:sz w:val="21"/>
          <w:szCs w:val="21"/>
        </w:rPr>
        <w:t>生活秀场</w:t>
      </w: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 xml:space="preserve"> 引发</w:t>
      </w:r>
      <w:r w:rsidR="00643231" w:rsidRPr="00FF7D0C">
        <w:rPr>
          <w:rFonts w:ascii="微软雅黑" w:eastAsia="微软雅黑" w:hAnsi="微软雅黑" w:hint="eastAsia"/>
          <w:b/>
          <w:bCs/>
          <w:sz w:val="21"/>
          <w:szCs w:val="21"/>
        </w:rPr>
        <w:t>小香风</w:t>
      </w: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全民Show</w:t>
      </w:r>
      <w:r w:rsidR="00643231" w:rsidRPr="00FF7D0C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0293D0B0" w14:textId="0890C7D3" w:rsidR="00670C2F" w:rsidRPr="00FF7D0C" w:rsidRDefault="00836CAC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阶段</w:t>
      </w:r>
      <w:r w:rsidR="00332AB5" w:rsidRPr="00FF7D0C">
        <w:rPr>
          <w:rFonts w:ascii="微软雅黑" w:eastAsia="微软雅黑" w:hAnsi="微软雅黑"/>
          <w:sz w:val="21"/>
          <w:szCs w:val="21"/>
        </w:rPr>
        <w:t>目标：</w:t>
      </w:r>
      <w:r w:rsidR="00B95834" w:rsidRPr="00FF7D0C">
        <w:rPr>
          <w:rFonts w:ascii="微软雅黑" w:eastAsia="微软雅黑" w:hAnsi="微软雅黑" w:hint="eastAsia"/>
          <w:sz w:val="21"/>
          <w:szCs w:val="21"/>
        </w:rPr>
        <w:t>以</w:t>
      </w:r>
      <w:r w:rsidR="00B95834" w:rsidRPr="00FF7D0C">
        <w:rPr>
          <w:rFonts w:ascii="微软雅黑" w:eastAsia="微软雅黑" w:hAnsi="微软雅黑"/>
          <w:sz w:val="21"/>
          <w:szCs w:val="21"/>
        </w:rPr>
        <w:t>小香风</w:t>
      </w:r>
      <w:r w:rsidR="00B95834" w:rsidRPr="00FF7D0C">
        <w:rPr>
          <w:rFonts w:ascii="微软雅黑" w:eastAsia="微软雅黑" w:hAnsi="微软雅黑" w:hint="eastAsia"/>
          <w:sz w:val="21"/>
          <w:szCs w:val="21"/>
        </w:rPr>
        <w:t>带动</w:t>
      </w:r>
      <w:r w:rsidR="00B95834" w:rsidRPr="00FF7D0C">
        <w:rPr>
          <w:rFonts w:ascii="微软雅黑" w:eastAsia="微软雅黑" w:hAnsi="微软雅黑"/>
          <w:sz w:val="21"/>
          <w:szCs w:val="21"/>
        </w:rPr>
        <w:t>羽绒</w:t>
      </w:r>
      <w:r w:rsidR="00B95834" w:rsidRPr="00FF7D0C">
        <w:rPr>
          <w:rFonts w:ascii="微软雅黑" w:eastAsia="微软雅黑" w:hAnsi="微软雅黑" w:hint="eastAsia"/>
          <w:sz w:val="21"/>
          <w:szCs w:val="21"/>
        </w:rPr>
        <w:t>/大衣秋冬</w:t>
      </w:r>
      <w:r w:rsidR="00B95834" w:rsidRPr="00FF7D0C">
        <w:rPr>
          <w:rFonts w:ascii="微软雅黑" w:eastAsia="微软雅黑" w:hAnsi="微软雅黑"/>
          <w:sz w:val="21"/>
          <w:szCs w:val="21"/>
        </w:rPr>
        <w:t>新品</w:t>
      </w:r>
      <w:r w:rsidR="00670C2F" w:rsidRPr="00FF7D0C">
        <w:rPr>
          <w:rFonts w:ascii="微软雅黑" w:eastAsia="微软雅黑" w:hAnsi="微软雅黑"/>
          <w:sz w:val="21"/>
          <w:szCs w:val="21"/>
        </w:rPr>
        <w:t>，</w:t>
      </w:r>
      <w:r w:rsidR="00332AB5" w:rsidRPr="00FF7D0C">
        <w:rPr>
          <w:rFonts w:ascii="微软雅黑" w:eastAsia="微软雅黑" w:hAnsi="微软雅黑" w:hint="eastAsia"/>
          <w:sz w:val="21"/>
          <w:szCs w:val="21"/>
        </w:rPr>
        <w:t>以</w:t>
      </w:r>
      <w:r w:rsidR="00670C2F" w:rsidRPr="00FF7D0C">
        <w:rPr>
          <w:rFonts w:ascii="微软雅黑" w:eastAsia="微软雅黑" w:hAnsi="微软雅黑" w:hint="eastAsia"/>
          <w:bCs/>
          <w:sz w:val="21"/>
          <w:szCs w:val="21"/>
        </w:rPr>
        <w:t>明星</w:t>
      </w:r>
      <w:r w:rsidR="00670C2F" w:rsidRPr="00FF7D0C">
        <w:rPr>
          <w:rFonts w:ascii="微软雅黑" w:eastAsia="微软雅黑" w:hAnsi="微软雅黑"/>
          <w:bCs/>
          <w:sz w:val="21"/>
          <w:szCs w:val="21"/>
        </w:rPr>
        <w:t>（</w:t>
      </w:r>
      <w:r w:rsidR="00670C2F" w:rsidRPr="00FF7D0C">
        <w:rPr>
          <w:rFonts w:ascii="微软雅黑" w:eastAsia="微软雅黑" w:hAnsi="微软雅黑" w:hint="eastAsia"/>
          <w:bCs/>
          <w:sz w:val="21"/>
          <w:szCs w:val="21"/>
        </w:rPr>
        <w:t>张予曦+王鹤润</w:t>
      </w:r>
      <w:r w:rsidR="00670C2F" w:rsidRPr="00FF7D0C">
        <w:rPr>
          <w:rFonts w:ascii="微软雅黑" w:eastAsia="微软雅黑" w:hAnsi="微软雅黑"/>
          <w:bCs/>
          <w:sz w:val="21"/>
          <w:szCs w:val="21"/>
        </w:rPr>
        <w:t>）</w:t>
      </w:r>
      <w:r w:rsidR="00670C2F" w:rsidRPr="00FF7D0C">
        <w:rPr>
          <w:rFonts w:ascii="微软雅黑" w:eastAsia="微软雅黑" w:hAnsi="微软雅黑" w:hint="eastAsia"/>
          <w:bCs/>
          <w:sz w:val="21"/>
          <w:szCs w:val="21"/>
        </w:rPr>
        <w:t>+达人矩阵+线下</w:t>
      </w:r>
      <w:r w:rsidR="00670C2F" w:rsidRPr="00FF7D0C">
        <w:rPr>
          <w:rFonts w:ascii="微软雅黑" w:eastAsia="微软雅黑" w:hAnsi="微软雅黑"/>
          <w:bCs/>
          <w:sz w:val="21"/>
          <w:szCs w:val="21"/>
        </w:rPr>
        <w:t>门店</w:t>
      </w:r>
      <w:r w:rsidR="00670C2F" w:rsidRPr="00FF7D0C">
        <w:rPr>
          <w:rFonts w:ascii="微软雅黑" w:eastAsia="微软雅黑" w:hAnsi="微软雅黑" w:hint="eastAsia"/>
          <w:bCs/>
          <w:sz w:val="21"/>
          <w:szCs w:val="21"/>
        </w:rPr>
        <w:t>UGC</w:t>
      </w:r>
      <w:r w:rsidR="00670C2F" w:rsidRPr="00FF7D0C">
        <w:rPr>
          <w:rFonts w:ascii="微软雅黑" w:eastAsia="微软雅黑" w:hAnsi="微软雅黑" w:hint="eastAsia"/>
          <w:sz w:val="21"/>
          <w:szCs w:val="21"/>
        </w:rPr>
        <w:t>全面</w:t>
      </w:r>
      <w:r w:rsidR="00670C2F" w:rsidRPr="00FF7D0C">
        <w:rPr>
          <w:rFonts w:ascii="微软雅黑" w:eastAsia="微软雅黑" w:hAnsi="微软雅黑"/>
          <w:sz w:val="21"/>
          <w:szCs w:val="21"/>
        </w:rPr>
        <w:t>爆发，</w:t>
      </w:r>
      <w:r w:rsidR="00670C2F" w:rsidRPr="00FF7D0C">
        <w:rPr>
          <w:rFonts w:ascii="微软雅黑" w:eastAsia="微软雅黑" w:hAnsi="微软雅黑" w:hint="eastAsia"/>
          <w:sz w:val="21"/>
          <w:szCs w:val="21"/>
        </w:rPr>
        <w:t>强势</w:t>
      </w:r>
      <w:r w:rsidR="00670C2F" w:rsidRPr="00FF7D0C">
        <w:rPr>
          <w:rFonts w:ascii="微软雅黑" w:eastAsia="微软雅黑" w:hAnsi="微软雅黑"/>
          <w:sz w:val="21"/>
          <w:szCs w:val="21"/>
        </w:rPr>
        <w:t>塑造用户心智并为销售引流。</w:t>
      </w:r>
    </w:p>
    <w:p w14:paraId="3C3C0703" w14:textId="1CB38605" w:rsidR="0011721C" w:rsidRPr="00FF7D0C" w:rsidRDefault="0011721C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宣发</w:t>
      </w:r>
      <w:r w:rsidRPr="00FF7D0C">
        <w:rPr>
          <w:rFonts w:ascii="微软雅黑" w:eastAsia="微软雅黑" w:hAnsi="微软雅黑"/>
          <w:b/>
          <w:bCs/>
          <w:sz w:val="21"/>
          <w:szCs w:val="21"/>
        </w:rPr>
        <w:t>节奏</w:t>
      </w: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6112AB08" w14:textId="77777777" w:rsidR="00FF7D0C" w:rsidRDefault="0011721C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S</w:t>
      </w:r>
      <w:r w:rsidRPr="00FF7D0C">
        <w:rPr>
          <w:rFonts w:ascii="微软雅黑" w:eastAsia="微软雅黑" w:hAnsi="微软雅黑"/>
          <w:sz w:val="21"/>
          <w:szCs w:val="21"/>
        </w:rPr>
        <w:t>tep 1</w:t>
      </w:r>
      <w:r w:rsidRPr="00FF7D0C">
        <w:rPr>
          <w:rFonts w:ascii="微软雅黑" w:eastAsia="微软雅黑" w:hAnsi="微软雅黑" w:hint="eastAsia"/>
          <w:sz w:val="21"/>
          <w:szCs w:val="21"/>
        </w:rPr>
        <w:t>：</w:t>
      </w:r>
      <w:r w:rsidR="00E67852" w:rsidRPr="00FF7D0C">
        <w:rPr>
          <w:rFonts w:ascii="微软雅黑" w:eastAsia="微软雅黑" w:hAnsi="微软雅黑" w:hint="eastAsia"/>
          <w:sz w:val="21"/>
          <w:szCs w:val="21"/>
        </w:rPr>
        <w:t>#人间</w:t>
      </w:r>
      <w:r w:rsidR="00E67852" w:rsidRPr="00FF7D0C">
        <w:rPr>
          <w:rFonts w:ascii="微软雅黑" w:eastAsia="微软雅黑" w:hAnsi="微软雅黑"/>
          <w:sz w:val="21"/>
          <w:szCs w:val="21"/>
        </w:rPr>
        <w:t>小香生活秀场</w:t>
      </w:r>
      <w:r w:rsidR="00E67852" w:rsidRPr="00FF7D0C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934644" w:rsidRPr="00FF7D0C">
        <w:rPr>
          <w:rFonts w:ascii="微软雅黑" w:eastAsia="微软雅黑" w:hAnsi="微软雅黑" w:hint="eastAsia"/>
          <w:sz w:val="21"/>
          <w:szCs w:val="21"/>
        </w:rPr>
        <w:t>抖音话题</w:t>
      </w:r>
      <w:r w:rsidR="00934644" w:rsidRPr="00FF7D0C">
        <w:rPr>
          <w:rFonts w:ascii="微软雅黑" w:eastAsia="微软雅黑" w:hAnsi="微软雅黑"/>
          <w:sz w:val="21"/>
          <w:szCs w:val="21"/>
        </w:rPr>
        <w:t>挑战赛官宣</w:t>
      </w:r>
      <w:r w:rsidRPr="00FF7D0C">
        <w:rPr>
          <w:rFonts w:ascii="微软雅黑" w:eastAsia="微软雅黑" w:hAnsi="微软雅黑" w:hint="eastAsia"/>
          <w:sz w:val="21"/>
          <w:szCs w:val="21"/>
        </w:rPr>
        <w:t>（</w:t>
      </w:r>
      <w:r w:rsidR="00934644" w:rsidRPr="00FF7D0C">
        <w:rPr>
          <w:rFonts w:ascii="微软雅黑" w:eastAsia="微软雅黑" w:hAnsi="微软雅黑" w:hint="eastAsia"/>
          <w:sz w:val="21"/>
          <w:szCs w:val="21"/>
        </w:rPr>
        <w:t>10.15</w:t>
      </w:r>
      <w:r w:rsidRPr="00FF7D0C">
        <w:rPr>
          <w:rFonts w:ascii="微软雅黑" w:eastAsia="微软雅黑" w:hAnsi="微软雅黑" w:hint="eastAsia"/>
          <w:sz w:val="21"/>
          <w:szCs w:val="21"/>
        </w:rPr>
        <w:t>）</w:t>
      </w:r>
    </w:p>
    <w:p w14:paraId="5EA179A9" w14:textId="0FB9AC46" w:rsidR="00934644" w:rsidRPr="00FF7D0C" w:rsidRDefault="00934644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由流量</w:t>
      </w:r>
      <w:r w:rsidRPr="00FF7D0C">
        <w:rPr>
          <w:rFonts w:ascii="微软雅黑" w:eastAsia="微软雅黑" w:hAnsi="微软雅黑"/>
          <w:sz w:val="21"/>
          <w:szCs w:val="21"/>
        </w:rPr>
        <w:t>小花@张予曦+@王鹤润 参赛拔高品牌调性</w:t>
      </w:r>
      <w:r w:rsidR="00670C2F" w:rsidRPr="00FF7D0C">
        <w:rPr>
          <w:rFonts w:ascii="微软雅黑" w:eastAsia="微软雅黑" w:hAnsi="微软雅黑" w:hint="eastAsia"/>
          <w:sz w:val="21"/>
          <w:szCs w:val="21"/>
        </w:rPr>
        <w:t>，打开</w:t>
      </w:r>
      <w:r w:rsidR="00670C2F" w:rsidRPr="00FF7D0C">
        <w:rPr>
          <w:rFonts w:ascii="微软雅黑" w:eastAsia="微软雅黑" w:hAnsi="微软雅黑"/>
          <w:sz w:val="21"/>
          <w:szCs w:val="21"/>
        </w:rPr>
        <w:t>话题流量</w:t>
      </w:r>
      <w:r w:rsidR="00670C2F" w:rsidRPr="00FF7D0C">
        <w:rPr>
          <w:rFonts w:ascii="微软雅黑" w:eastAsia="微软雅黑" w:hAnsi="微软雅黑" w:hint="eastAsia"/>
          <w:sz w:val="21"/>
          <w:szCs w:val="21"/>
        </w:rPr>
        <w:t>入口</w:t>
      </w:r>
      <w:r w:rsidR="00D47702" w:rsidRPr="00FF7D0C">
        <w:rPr>
          <w:rFonts w:ascii="微软雅黑" w:eastAsia="微软雅黑" w:hAnsi="微软雅黑" w:hint="eastAsia"/>
          <w:sz w:val="21"/>
          <w:szCs w:val="21"/>
        </w:rPr>
        <w:t>。</w:t>
      </w:r>
    </w:p>
    <w:p w14:paraId="7FB8B096" w14:textId="77777777" w:rsidR="00FF7D0C" w:rsidRPr="00FF7D0C" w:rsidRDefault="00934644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/>
          <w:sz w:val="21"/>
          <w:szCs w:val="21"/>
        </w:rPr>
        <w:t>S</w:t>
      </w:r>
      <w:r w:rsidRPr="00FF7D0C">
        <w:rPr>
          <w:rFonts w:ascii="微软雅黑" w:eastAsia="微软雅黑" w:hAnsi="微软雅黑" w:hint="eastAsia"/>
          <w:sz w:val="21"/>
          <w:szCs w:val="21"/>
        </w:rPr>
        <w:t>tep</w:t>
      </w:r>
      <w:r w:rsidRPr="00FF7D0C">
        <w:rPr>
          <w:rFonts w:ascii="微软雅黑" w:eastAsia="微软雅黑" w:hAnsi="微软雅黑"/>
          <w:sz w:val="21"/>
          <w:szCs w:val="21"/>
        </w:rPr>
        <w:t xml:space="preserve"> 2</w:t>
      </w:r>
      <w:r w:rsidRPr="00FF7D0C">
        <w:rPr>
          <w:rFonts w:ascii="微软雅黑" w:eastAsia="微软雅黑" w:hAnsi="微软雅黑" w:hint="eastAsia"/>
          <w:sz w:val="21"/>
          <w:szCs w:val="21"/>
        </w:rPr>
        <w:t>：达人矩阵</w:t>
      </w:r>
      <w:r w:rsidRPr="00FF7D0C">
        <w:rPr>
          <w:rFonts w:ascii="微软雅黑" w:eastAsia="微软雅黑" w:hAnsi="微软雅黑"/>
          <w:sz w:val="21"/>
          <w:szCs w:val="21"/>
        </w:rPr>
        <w:t>种草，</w:t>
      </w:r>
      <w:r w:rsidRPr="00FF7D0C">
        <w:rPr>
          <w:rFonts w:ascii="微软雅黑" w:eastAsia="微软雅黑" w:hAnsi="微软雅黑" w:hint="eastAsia"/>
          <w:sz w:val="21"/>
          <w:szCs w:val="21"/>
        </w:rPr>
        <w:t>强势</w:t>
      </w:r>
      <w:r w:rsidRPr="00FF7D0C">
        <w:rPr>
          <w:rFonts w:ascii="微软雅黑" w:eastAsia="微软雅黑" w:hAnsi="微软雅黑"/>
          <w:sz w:val="21"/>
          <w:szCs w:val="21"/>
        </w:rPr>
        <w:t>曝光</w:t>
      </w:r>
      <w:r w:rsidRPr="00FF7D0C">
        <w:rPr>
          <w:rFonts w:ascii="微软雅黑" w:eastAsia="微软雅黑" w:hAnsi="微软雅黑" w:hint="eastAsia"/>
          <w:sz w:val="21"/>
          <w:szCs w:val="21"/>
        </w:rPr>
        <w:t>挑战赛</w:t>
      </w:r>
      <w:r w:rsidRPr="00FF7D0C">
        <w:rPr>
          <w:rFonts w:ascii="微软雅黑" w:eastAsia="微软雅黑" w:hAnsi="微软雅黑"/>
          <w:sz w:val="21"/>
          <w:szCs w:val="21"/>
        </w:rPr>
        <w:t>话题，并</w:t>
      </w:r>
      <w:r w:rsidRPr="00FF7D0C">
        <w:rPr>
          <w:rFonts w:ascii="微软雅黑" w:eastAsia="微软雅黑" w:hAnsi="微软雅黑" w:hint="eastAsia"/>
          <w:sz w:val="21"/>
          <w:szCs w:val="21"/>
        </w:rPr>
        <w:t>为</w:t>
      </w:r>
      <w:r w:rsidR="00452A50" w:rsidRPr="00FF7D0C">
        <w:rPr>
          <w:rFonts w:ascii="微软雅黑" w:eastAsia="微软雅黑" w:hAnsi="微软雅黑" w:hint="eastAsia"/>
          <w:sz w:val="21"/>
          <w:szCs w:val="21"/>
        </w:rPr>
        <w:t>专题</w:t>
      </w:r>
      <w:r w:rsidRPr="00FF7D0C">
        <w:rPr>
          <w:rFonts w:ascii="微软雅黑" w:eastAsia="微软雅黑" w:hAnsi="微软雅黑" w:hint="eastAsia"/>
          <w:sz w:val="21"/>
          <w:szCs w:val="21"/>
        </w:rPr>
        <w:t>直播间</w:t>
      </w:r>
      <w:r w:rsidRPr="00FF7D0C">
        <w:rPr>
          <w:rFonts w:ascii="微软雅黑" w:eastAsia="微软雅黑" w:hAnsi="微软雅黑"/>
          <w:sz w:val="21"/>
          <w:szCs w:val="21"/>
        </w:rPr>
        <w:t>蓄水引流（</w:t>
      </w:r>
      <w:r w:rsidRPr="00FF7D0C">
        <w:rPr>
          <w:rFonts w:ascii="微软雅黑" w:eastAsia="微软雅黑" w:hAnsi="微软雅黑" w:hint="eastAsia"/>
          <w:sz w:val="21"/>
          <w:szCs w:val="21"/>
        </w:rPr>
        <w:t>10.</w:t>
      </w:r>
      <w:r w:rsidRPr="00FF7D0C">
        <w:rPr>
          <w:rFonts w:ascii="微软雅黑" w:eastAsia="微软雅黑" w:hAnsi="微软雅黑"/>
          <w:sz w:val="21"/>
          <w:szCs w:val="21"/>
        </w:rPr>
        <w:t>15-10.27）</w:t>
      </w:r>
    </w:p>
    <w:p w14:paraId="69BDC2B5" w14:textId="6BCBACFF" w:rsidR="00934644" w:rsidRPr="00FF7D0C" w:rsidRDefault="00934644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腰部达人</w:t>
      </w:r>
      <w:r w:rsidR="00662202" w:rsidRPr="00FF7D0C">
        <w:rPr>
          <w:rFonts w:ascii="微软雅黑" w:eastAsia="微软雅黑" w:hAnsi="微软雅黑" w:hint="eastAsia"/>
          <w:sz w:val="21"/>
          <w:szCs w:val="21"/>
        </w:rPr>
        <w:t>矩阵</w:t>
      </w:r>
      <w:r w:rsidRPr="00FF7D0C">
        <w:rPr>
          <w:rFonts w:ascii="微软雅黑" w:eastAsia="微软雅黑" w:hAnsi="微软雅黑"/>
          <w:sz w:val="21"/>
          <w:szCs w:val="21"/>
        </w:rPr>
        <w:t>@</w:t>
      </w:r>
      <w:r w:rsidRPr="00FF7D0C">
        <w:rPr>
          <w:rFonts w:ascii="微软雅黑" w:eastAsia="微软雅黑" w:hAnsi="微软雅黑" w:hint="eastAsia"/>
          <w:sz w:val="21"/>
          <w:szCs w:val="21"/>
        </w:rPr>
        <w:t>一芳在散步</w:t>
      </w:r>
      <w:r w:rsidRPr="00FF7D0C">
        <w:rPr>
          <w:rFonts w:ascii="微软雅黑" w:eastAsia="微软雅黑" w:hAnsi="微软雅黑"/>
          <w:sz w:val="21"/>
          <w:szCs w:val="21"/>
        </w:rPr>
        <w:t>、@</w:t>
      </w:r>
      <w:r w:rsidRPr="00FF7D0C">
        <w:rPr>
          <w:rFonts w:ascii="微软雅黑" w:eastAsia="微软雅黑" w:hAnsi="微软雅黑" w:hint="eastAsia"/>
          <w:sz w:val="21"/>
          <w:szCs w:val="21"/>
        </w:rPr>
        <w:t>微微</w:t>
      </w:r>
      <w:r w:rsidRPr="00FF7D0C">
        <w:rPr>
          <w:rFonts w:ascii="微软雅黑" w:eastAsia="微软雅黑" w:hAnsi="微软雅黑"/>
          <w:sz w:val="21"/>
          <w:szCs w:val="21"/>
        </w:rPr>
        <w:t>不好惹</w:t>
      </w:r>
      <w:r w:rsidR="00662202" w:rsidRPr="00FF7D0C">
        <w:rPr>
          <w:rFonts w:ascii="微软雅黑" w:eastAsia="微软雅黑" w:hAnsi="微软雅黑" w:hint="eastAsia"/>
          <w:sz w:val="21"/>
          <w:szCs w:val="21"/>
        </w:rPr>
        <w:t>等</w:t>
      </w:r>
      <w:r w:rsidR="00670C2F" w:rsidRPr="00FF7D0C">
        <w:rPr>
          <w:rFonts w:ascii="微软雅黑" w:eastAsia="微软雅黑" w:hAnsi="微软雅黑" w:hint="eastAsia"/>
          <w:sz w:val="21"/>
          <w:szCs w:val="21"/>
        </w:rPr>
        <w:t>重在</w:t>
      </w:r>
      <w:r w:rsidR="00670C2F" w:rsidRPr="00FF7D0C">
        <w:rPr>
          <w:rFonts w:ascii="微软雅黑" w:eastAsia="微软雅黑" w:hAnsi="微软雅黑"/>
          <w:sz w:val="21"/>
          <w:szCs w:val="21"/>
        </w:rPr>
        <w:t>曝光，</w:t>
      </w:r>
      <w:r w:rsidRPr="00FF7D0C">
        <w:rPr>
          <w:rFonts w:ascii="微软雅黑" w:eastAsia="微软雅黑" w:hAnsi="微软雅黑" w:hint="eastAsia"/>
          <w:sz w:val="21"/>
          <w:szCs w:val="21"/>
        </w:rPr>
        <w:t xml:space="preserve"> 以创意</w:t>
      </w:r>
      <w:r w:rsidRPr="00FF7D0C">
        <w:rPr>
          <w:rFonts w:ascii="微软雅黑" w:eastAsia="微软雅黑" w:hAnsi="微软雅黑"/>
          <w:sz w:val="21"/>
          <w:szCs w:val="21"/>
        </w:rPr>
        <w:t>剧情</w:t>
      </w:r>
      <w:r w:rsidR="00670C2F" w:rsidRPr="00FF7D0C">
        <w:rPr>
          <w:rFonts w:ascii="微软雅黑" w:eastAsia="微软雅黑" w:hAnsi="微软雅黑" w:hint="eastAsia"/>
          <w:sz w:val="21"/>
          <w:szCs w:val="21"/>
        </w:rPr>
        <w:t>/走秀</w:t>
      </w:r>
      <w:r w:rsidR="00670C2F" w:rsidRPr="00FF7D0C">
        <w:rPr>
          <w:rFonts w:ascii="微软雅黑" w:eastAsia="微软雅黑" w:hAnsi="微软雅黑"/>
          <w:sz w:val="21"/>
          <w:szCs w:val="21"/>
        </w:rPr>
        <w:t>融入</w:t>
      </w:r>
      <w:r w:rsidR="00670C2F" w:rsidRPr="00FF7D0C">
        <w:rPr>
          <w:rFonts w:ascii="微软雅黑" w:eastAsia="微软雅黑" w:hAnsi="微软雅黑" w:hint="eastAsia"/>
          <w:sz w:val="21"/>
          <w:szCs w:val="21"/>
        </w:rPr>
        <w:t>小香</w:t>
      </w:r>
      <w:r w:rsidR="00670C2F" w:rsidRPr="00FF7D0C">
        <w:rPr>
          <w:rFonts w:ascii="微软雅黑" w:eastAsia="微软雅黑" w:hAnsi="微软雅黑"/>
          <w:sz w:val="21"/>
          <w:szCs w:val="21"/>
        </w:rPr>
        <w:t>新品契合话题</w:t>
      </w:r>
      <w:r w:rsidRPr="00FF7D0C">
        <w:rPr>
          <w:rFonts w:ascii="微软雅黑" w:eastAsia="微软雅黑" w:hAnsi="微软雅黑"/>
          <w:sz w:val="21"/>
          <w:szCs w:val="21"/>
        </w:rPr>
        <w:t>，</w:t>
      </w:r>
      <w:r w:rsidR="00670C2F" w:rsidRPr="00FF7D0C">
        <w:rPr>
          <w:rFonts w:ascii="微软雅黑" w:eastAsia="微软雅黑" w:hAnsi="微软雅黑" w:hint="eastAsia"/>
          <w:sz w:val="21"/>
          <w:szCs w:val="21"/>
        </w:rPr>
        <w:t>提高产品</w:t>
      </w:r>
      <w:r w:rsidR="00670C2F" w:rsidRPr="00FF7D0C">
        <w:rPr>
          <w:rFonts w:ascii="微软雅黑" w:eastAsia="微软雅黑" w:hAnsi="微软雅黑"/>
          <w:sz w:val="21"/>
          <w:szCs w:val="21"/>
        </w:rPr>
        <w:t>热度</w:t>
      </w:r>
      <w:r w:rsidRPr="00FF7D0C">
        <w:rPr>
          <w:rFonts w:ascii="微软雅黑" w:eastAsia="微软雅黑" w:hAnsi="微软雅黑" w:hint="eastAsia"/>
          <w:sz w:val="21"/>
          <w:szCs w:val="21"/>
        </w:rPr>
        <w:t>；</w:t>
      </w:r>
    </w:p>
    <w:p w14:paraId="5640F858" w14:textId="48A157BD" w:rsidR="00934644" w:rsidRPr="00FF7D0C" w:rsidRDefault="00452A50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穿搭</w:t>
      </w:r>
      <w:r w:rsidR="00934644" w:rsidRPr="00FF7D0C">
        <w:rPr>
          <w:rFonts w:ascii="微软雅黑" w:eastAsia="微软雅黑" w:hAnsi="微软雅黑"/>
          <w:sz w:val="21"/>
          <w:szCs w:val="21"/>
        </w:rPr>
        <w:t>垂类达人</w:t>
      </w:r>
      <w:r w:rsidR="00662202" w:rsidRPr="00FF7D0C">
        <w:rPr>
          <w:rFonts w:ascii="微软雅黑" w:eastAsia="微软雅黑" w:hAnsi="微软雅黑" w:hint="eastAsia"/>
          <w:sz w:val="21"/>
          <w:szCs w:val="21"/>
        </w:rPr>
        <w:t>矩阵</w:t>
      </w:r>
      <w:r w:rsidR="00670C2F" w:rsidRPr="00FF7D0C">
        <w:rPr>
          <w:rFonts w:ascii="微软雅黑" w:eastAsia="微软雅黑" w:hAnsi="微软雅黑"/>
          <w:sz w:val="21"/>
          <w:szCs w:val="21"/>
        </w:rPr>
        <w:t>@</w:t>
      </w:r>
      <w:r w:rsidRPr="00FF7D0C">
        <w:rPr>
          <w:rFonts w:ascii="微软雅黑" w:eastAsia="微软雅黑" w:hAnsi="微软雅黑" w:hint="eastAsia"/>
          <w:sz w:val="21"/>
          <w:szCs w:val="21"/>
        </w:rPr>
        <w:t>黑麦田</w:t>
      </w:r>
      <w:r w:rsidRPr="00FF7D0C">
        <w:rPr>
          <w:rFonts w:ascii="微软雅黑" w:eastAsia="微软雅黑" w:hAnsi="微软雅黑"/>
          <w:sz w:val="21"/>
          <w:szCs w:val="21"/>
        </w:rPr>
        <w:t>、</w:t>
      </w:r>
      <w:r w:rsidRPr="00FF7D0C">
        <w:rPr>
          <w:rFonts w:ascii="微软雅黑" w:eastAsia="微软雅黑" w:hAnsi="微软雅黑" w:hint="eastAsia"/>
          <w:sz w:val="21"/>
          <w:szCs w:val="21"/>
        </w:rPr>
        <w:t>@</w:t>
      </w:r>
      <w:r w:rsidRPr="00FF7D0C">
        <w:rPr>
          <w:rFonts w:ascii="微软雅黑" w:eastAsia="微软雅黑" w:hAnsi="微软雅黑"/>
          <w:sz w:val="21"/>
          <w:szCs w:val="21"/>
        </w:rPr>
        <w:t>伊娜小姐姐等</w:t>
      </w:r>
      <w:r w:rsidR="00934644" w:rsidRPr="00FF7D0C">
        <w:rPr>
          <w:rFonts w:ascii="微软雅黑" w:eastAsia="微软雅黑" w:hAnsi="微软雅黑"/>
          <w:sz w:val="21"/>
          <w:szCs w:val="21"/>
        </w:rPr>
        <w:t>种草</w:t>
      </w:r>
      <w:r w:rsidR="00662202" w:rsidRPr="00FF7D0C">
        <w:rPr>
          <w:rFonts w:ascii="微软雅黑" w:eastAsia="微软雅黑" w:hAnsi="微软雅黑"/>
          <w:sz w:val="21"/>
          <w:szCs w:val="21"/>
        </w:rPr>
        <w:t>转化，</w:t>
      </w:r>
      <w:r w:rsidR="00662202" w:rsidRPr="00FF7D0C">
        <w:rPr>
          <w:rFonts w:ascii="微软雅黑" w:eastAsia="微软雅黑" w:hAnsi="微软雅黑" w:hint="eastAsia"/>
          <w:sz w:val="21"/>
          <w:szCs w:val="21"/>
        </w:rPr>
        <w:t>买家秀风格+产品</w:t>
      </w:r>
      <w:r w:rsidR="00662202" w:rsidRPr="00FF7D0C">
        <w:rPr>
          <w:rFonts w:ascii="微软雅黑" w:eastAsia="微软雅黑" w:hAnsi="微软雅黑"/>
          <w:sz w:val="21"/>
          <w:szCs w:val="21"/>
        </w:rPr>
        <w:t>解析，</w:t>
      </w:r>
      <w:r w:rsidR="00662202" w:rsidRPr="00FF7D0C">
        <w:rPr>
          <w:rFonts w:ascii="微软雅黑" w:eastAsia="微软雅黑" w:hAnsi="微软雅黑" w:hint="eastAsia"/>
          <w:sz w:val="21"/>
          <w:szCs w:val="21"/>
        </w:rPr>
        <w:t>长尾</w:t>
      </w:r>
      <w:r w:rsidR="00662202" w:rsidRPr="00FF7D0C">
        <w:rPr>
          <w:rFonts w:ascii="微软雅黑" w:eastAsia="微软雅黑" w:hAnsi="微软雅黑"/>
          <w:sz w:val="21"/>
          <w:szCs w:val="21"/>
        </w:rPr>
        <w:t>种草</w:t>
      </w:r>
      <w:r w:rsidRPr="00FF7D0C">
        <w:rPr>
          <w:rFonts w:ascii="微软雅黑" w:eastAsia="微软雅黑" w:hAnsi="微软雅黑" w:hint="eastAsia"/>
          <w:sz w:val="21"/>
          <w:szCs w:val="21"/>
        </w:rPr>
        <w:t>刺激</w:t>
      </w:r>
      <w:r w:rsidR="00934644" w:rsidRPr="00FF7D0C">
        <w:rPr>
          <w:rFonts w:ascii="微软雅黑" w:eastAsia="微软雅黑" w:hAnsi="微软雅黑" w:hint="eastAsia"/>
          <w:sz w:val="21"/>
          <w:szCs w:val="21"/>
        </w:rPr>
        <w:t>购买</w:t>
      </w:r>
      <w:r w:rsidR="00934644" w:rsidRPr="00FF7D0C">
        <w:rPr>
          <w:rFonts w:ascii="微软雅黑" w:eastAsia="微软雅黑" w:hAnsi="微软雅黑"/>
          <w:sz w:val="21"/>
          <w:szCs w:val="21"/>
        </w:rPr>
        <w:t>需求；</w:t>
      </w:r>
    </w:p>
    <w:p w14:paraId="3DB7E47C" w14:textId="3E92348D" w:rsidR="00CC09E0" w:rsidRPr="00FF7D0C" w:rsidRDefault="00934644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时尚</w:t>
      </w:r>
      <w:r w:rsidRPr="00FF7D0C">
        <w:rPr>
          <w:rFonts w:ascii="微软雅黑" w:eastAsia="微软雅黑" w:hAnsi="微软雅黑"/>
          <w:sz w:val="21"/>
          <w:szCs w:val="21"/>
        </w:rPr>
        <w:t>营销号</w:t>
      </w:r>
      <w:r w:rsidRPr="00FF7D0C">
        <w:rPr>
          <w:rFonts w:ascii="微软雅黑" w:eastAsia="微软雅黑" w:hAnsi="微软雅黑" w:hint="eastAsia"/>
          <w:sz w:val="21"/>
          <w:szCs w:val="21"/>
        </w:rPr>
        <w:t>二次</w:t>
      </w:r>
      <w:r w:rsidRPr="00FF7D0C">
        <w:rPr>
          <w:rFonts w:ascii="微软雅黑" w:eastAsia="微软雅黑" w:hAnsi="微软雅黑"/>
          <w:sz w:val="21"/>
          <w:szCs w:val="21"/>
        </w:rPr>
        <w:t>炒作，</w:t>
      </w:r>
      <w:r w:rsidRPr="00FF7D0C">
        <w:rPr>
          <w:rFonts w:ascii="微软雅黑" w:eastAsia="微软雅黑" w:hAnsi="微软雅黑" w:hint="eastAsia"/>
          <w:sz w:val="21"/>
          <w:szCs w:val="21"/>
        </w:rPr>
        <w:t>发酵</w:t>
      </w:r>
      <w:r w:rsidRPr="00FF7D0C">
        <w:rPr>
          <w:rFonts w:ascii="微软雅黑" w:eastAsia="微软雅黑" w:hAnsi="微软雅黑"/>
          <w:sz w:val="21"/>
          <w:szCs w:val="21"/>
        </w:rPr>
        <w:t>小香风</w:t>
      </w:r>
      <w:r w:rsidR="00452A50" w:rsidRPr="00FF7D0C">
        <w:rPr>
          <w:rFonts w:ascii="微软雅黑" w:eastAsia="微软雅黑" w:hAnsi="微软雅黑" w:hint="eastAsia"/>
          <w:sz w:val="21"/>
          <w:szCs w:val="21"/>
        </w:rPr>
        <w:t>穿搭</w:t>
      </w:r>
      <w:r w:rsidRPr="00FF7D0C">
        <w:rPr>
          <w:rFonts w:ascii="微软雅黑" w:eastAsia="微软雅黑" w:hAnsi="微软雅黑" w:hint="eastAsia"/>
          <w:sz w:val="21"/>
          <w:szCs w:val="21"/>
        </w:rPr>
        <w:t>影响</w:t>
      </w:r>
      <w:r w:rsidRPr="00FF7D0C">
        <w:rPr>
          <w:rFonts w:ascii="微软雅黑" w:eastAsia="微软雅黑" w:hAnsi="微软雅黑"/>
          <w:sz w:val="21"/>
          <w:szCs w:val="21"/>
        </w:rPr>
        <w:t>力</w:t>
      </w:r>
      <w:r w:rsidR="00662202" w:rsidRPr="00FF7D0C">
        <w:rPr>
          <w:rFonts w:ascii="微软雅黑" w:eastAsia="微软雅黑" w:hAnsi="微软雅黑" w:hint="eastAsia"/>
          <w:sz w:val="21"/>
          <w:szCs w:val="21"/>
        </w:rPr>
        <w:t>，扩大</w:t>
      </w:r>
      <w:r w:rsidR="00452A50" w:rsidRPr="00FF7D0C">
        <w:rPr>
          <w:rFonts w:ascii="微软雅黑" w:eastAsia="微软雅黑" w:hAnsi="微软雅黑" w:hint="eastAsia"/>
          <w:sz w:val="21"/>
          <w:szCs w:val="21"/>
        </w:rPr>
        <w:t>品牌</w:t>
      </w:r>
      <w:r w:rsidR="00662202" w:rsidRPr="00FF7D0C">
        <w:rPr>
          <w:rFonts w:ascii="微软雅黑" w:eastAsia="微软雅黑" w:hAnsi="微软雅黑"/>
          <w:sz w:val="21"/>
          <w:szCs w:val="21"/>
        </w:rPr>
        <w:t>背书</w:t>
      </w:r>
      <w:r w:rsidRPr="00FF7D0C">
        <w:rPr>
          <w:rFonts w:ascii="微软雅黑" w:eastAsia="微软雅黑" w:hAnsi="微软雅黑"/>
          <w:sz w:val="21"/>
          <w:szCs w:val="21"/>
        </w:rPr>
        <w:t>。</w:t>
      </w:r>
    </w:p>
    <w:p w14:paraId="7885F288" w14:textId="62BD2FF3" w:rsidR="005351F1" w:rsidRPr="00FF7D0C" w:rsidRDefault="00CC09E0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S</w:t>
      </w:r>
      <w:r w:rsidRPr="00FF7D0C">
        <w:rPr>
          <w:rFonts w:ascii="微软雅黑" w:eastAsia="微软雅黑" w:hAnsi="微软雅黑"/>
          <w:sz w:val="21"/>
          <w:szCs w:val="21"/>
        </w:rPr>
        <w:t>tep 3</w:t>
      </w:r>
      <w:r w:rsidRPr="00FF7D0C">
        <w:rPr>
          <w:rFonts w:ascii="微软雅黑" w:eastAsia="微软雅黑" w:hAnsi="微软雅黑" w:hint="eastAsia"/>
          <w:sz w:val="21"/>
          <w:szCs w:val="21"/>
        </w:rPr>
        <w:t>：</w:t>
      </w:r>
      <w:r w:rsidR="00452A50" w:rsidRPr="00FF7D0C">
        <w:rPr>
          <w:rFonts w:ascii="微软雅黑" w:eastAsia="微软雅黑" w:hAnsi="微软雅黑" w:hint="eastAsia"/>
          <w:sz w:val="21"/>
          <w:szCs w:val="21"/>
        </w:rPr>
        <w:t>穿搭</w:t>
      </w:r>
      <w:r w:rsidR="00452A50" w:rsidRPr="00FF7D0C">
        <w:rPr>
          <w:rFonts w:ascii="微软雅黑" w:eastAsia="微软雅黑" w:hAnsi="微软雅黑"/>
          <w:sz w:val="21"/>
          <w:szCs w:val="21"/>
        </w:rPr>
        <w:t>博主、</w:t>
      </w:r>
      <w:r w:rsidRPr="00FF7D0C">
        <w:rPr>
          <w:rFonts w:ascii="微软雅黑" w:eastAsia="微软雅黑" w:hAnsi="微软雅黑" w:hint="eastAsia"/>
          <w:sz w:val="21"/>
          <w:szCs w:val="21"/>
        </w:rPr>
        <w:t>时尚</w:t>
      </w:r>
      <w:r w:rsidR="00452A50" w:rsidRPr="00FF7D0C">
        <w:rPr>
          <w:rFonts w:ascii="微软雅黑" w:eastAsia="微软雅黑" w:hAnsi="微软雅黑" w:hint="eastAsia"/>
          <w:sz w:val="21"/>
          <w:szCs w:val="21"/>
        </w:rPr>
        <w:t>主播</w:t>
      </w:r>
      <w:r w:rsidRPr="00FF7D0C">
        <w:rPr>
          <w:rFonts w:ascii="微软雅黑" w:eastAsia="微软雅黑" w:hAnsi="微软雅黑"/>
          <w:sz w:val="21"/>
          <w:szCs w:val="21"/>
        </w:rPr>
        <w:t>@</w:t>
      </w:r>
      <w:r w:rsidRPr="00FF7D0C">
        <w:rPr>
          <w:rFonts w:ascii="微软雅黑" w:eastAsia="微软雅黑" w:hAnsi="微软雅黑" w:hint="eastAsia"/>
          <w:sz w:val="21"/>
          <w:szCs w:val="21"/>
        </w:rPr>
        <w:t>梦颖Melinda</w:t>
      </w:r>
      <w:r w:rsidRPr="00FF7D0C">
        <w:rPr>
          <w:rFonts w:ascii="微软雅黑" w:eastAsia="微软雅黑" w:hAnsi="微软雅黑"/>
          <w:sz w:val="21"/>
          <w:szCs w:val="21"/>
        </w:rPr>
        <w:t xml:space="preserve"> </w:t>
      </w:r>
      <w:r w:rsidRPr="00FF7D0C">
        <w:rPr>
          <w:rFonts w:ascii="微软雅黑" w:eastAsia="微软雅黑" w:hAnsi="微软雅黑" w:hint="eastAsia"/>
          <w:sz w:val="21"/>
          <w:szCs w:val="21"/>
        </w:rPr>
        <w:t>做客</w:t>
      </w:r>
      <w:r w:rsidRPr="00FF7D0C">
        <w:rPr>
          <w:rFonts w:ascii="微软雅黑" w:eastAsia="微软雅黑" w:hAnsi="微软雅黑"/>
          <w:sz w:val="21"/>
          <w:szCs w:val="21"/>
        </w:rPr>
        <w:t>ochirly直播间，</w:t>
      </w:r>
      <w:r w:rsidRPr="00FF7D0C">
        <w:rPr>
          <w:rFonts w:ascii="微软雅黑" w:eastAsia="微软雅黑" w:hAnsi="微软雅黑" w:hint="eastAsia"/>
          <w:sz w:val="21"/>
          <w:szCs w:val="21"/>
        </w:rPr>
        <w:t>实现</w:t>
      </w:r>
      <w:r w:rsidRPr="00FF7D0C">
        <w:rPr>
          <w:rFonts w:ascii="微软雅黑" w:eastAsia="微软雅黑" w:hAnsi="微软雅黑"/>
          <w:sz w:val="21"/>
          <w:szCs w:val="21"/>
        </w:rPr>
        <w:t>品效转化</w:t>
      </w:r>
      <w:r w:rsidRPr="00FF7D0C">
        <w:rPr>
          <w:rFonts w:ascii="微软雅黑" w:eastAsia="微软雅黑" w:hAnsi="微软雅黑" w:hint="eastAsia"/>
          <w:sz w:val="21"/>
          <w:szCs w:val="21"/>
        </w:rPr>
        <w:t>（10.</w:t>
      </w:r>
      <w:r w:rsidRPr="00FF7D0C">
        <w:rPr>
          <w:rFonts w:ascii="微软雅黑" w:eastAsia="微软雅黑" w:hAnsi="微软雅黑"/>
          <w:sz w:val="21"/>
          <w:szCs w:val="21"/>
        </w:rPr>
        <w:t>20</w:t>
      </w:r>
      <w:r w:rsidRPr="00FF7D0C">
        <w:rPr>
          <w:rFonts w:ascii="微软雅黑" w:eastAsia="微软雅黑" w:hAnsi="微软雅黑" w:hint="eastAsia"/>
          <w:sz w:val="21"/>
          <w:szCs w:val="21"/>
        </w:rPr>
        <w:t>）</w:t>
      </w:r>
    </w:p>
    <w:p w14:paraId="25CC3E02" w14:textId="0EE55600" w:rsidR="00CC09E0" w:rsidRPr="00FF7D0C" w:rsidRDefault="00CC09E0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/>
          <w:sz w:val="21"/>
          <w:szCs w:val="21"/>
        </w:rPr>
        <w:t>S</w:t>
      </w:r>
      <w:r w:rsidRPr="00FF7D0C">
        <w:rPr>
          <w:rFonts w:ascii="微软雅黑" w:eastAsia="微软雅黑" w:hAnsi="微软雅黑" w:hint="eastAsia"/>
          <w:sz w:val="21"/>
          <w:szCs w:val="21"/>
        </w:rPr>
        <w:t>tep</w:t>
      </w:r>
      <w:r w:rsidRPr="00FF7D0C">
        <w:rPr>
          <w:rFonts w:ascii="微软雅黑" w:eastAsia="微软雅黑" w:hAnsi="微软雅黑"/>
          <w:sz w:val="21"/>
          <w:szCs w:val="21"/>
        </w:rPr>
        <w:t xml:space="preserve"> 4</w:t>
      </w:r>
      <w:r w:rsidRPr="00FF7D0C">
        <w:rPr>
          <w:rFonts w:ascii="微软雅黑" w:eastAsia="微软雅黑" w:hAnsi="微软雅黑" w:hint="eastAsia"/>
          <w:sz w:val="21"/>
          <w:szCs w:val="21"/>
        </w:rPr>
        <w:t>：</w:t>
      </w:r>
      <w:r w:rsidR="005C5FFB" w:rsidRPr="00FF7D0C">
        <w:rPr>
          <w:rFonts w:ascii="微软雅黑" w:eastAsia="微软雅黑" w:hAnsi="微软雅黑" w:hint="eastAsia"/>
          <w:sz w:val="21"/>
          <w:szCs w:val="21"/>
        </w:rPr>
        <w:t>线下</w:t>
      </w:r>
      <w:r w:rsidR="005C5FFB" w:rsidRPr="00FF7D0C">
        <w:rPr>
          <w:rFonts w:ascii="微软雅黑" w:eastAsia="微软雅黑" w:hAnsi="微软雅黑"/>
          <w:sz w:val="21"/>
          <w:szCs w:val="21"/>
        </w:rPr>
        <w:t>门店</w:t>
      </w:r>
      <w:r w:rsidR="005C5FFB" w:rsidRPr="00FF7D0C">
        <w:rPr>
          <w:rFonts w:ascii="微软雅黑" w:eastAsia="微软雅黑" w:hAnsi="微软雅黑" w:hint="eastAsia"/>
          <w:sz w:val="21"/>
          <w:szCs w:val="21"/>
        </w:rPr>
        <w:t>积极响应</w:t>
      </w:r>
      <w:r w:rsidRPr="00FF7D0C">
        <w:rPr>
          <w:rFonts w:ascii="微软雅黑" w:eastAsia="微软雅黑" w:hAnsi="微软雅黑" w:hint="eastAsia"/>
          <w:sz w:val="21"/>
          <w:szCs w:val="21"/>
        </w:rPr>
        <w:t>，</w:t>
      </w:r>
      <w:r w:rsidR="005C5FFB" w:rsidRPr="00FF7D0C">
        <w:rPr>
          <w:rFonts w:ascii="微软雅黑" w:eastAsia="微软雅黑" w:hAnsi="微软雅黑" w:hint="eastAsia"/>
          <w:sz w:val="21"/>
          <w:szCs w:val="21"/>
        </w:rPr>
        <w:t>北上广深</w:t>
      </w:r>
      <w:r w:rsidR="005C5FFB" w:rsidRPr="00FF7D0C">
        <w:rPr>
          <w:rFonts w:ascii="微软雅黑" w:eastAsia="微软雅黑" w:hAnsi="微软雅黑"/>
          <w:sz w:val="21"/>
          <w:szCs w:val="21"/>
        </w:rPr>
        <w:t>等</w:t>
      </w:r>
      <w:r w:rsidR="00637B6C" w:rsidRPr="00FF7D0C">
        <w:rPr>
          <w:rFonts w:ascii="微软雅黑" w:eastAsia="微软雅黑" w:hAnsi="微软雅黑"/>
          <w:sz w:val="21"/>
          <w:szCs w:val="21"/>
        </w:rPr>
        <w:t>八大核心城市</w:t>
      </w:r>
      <w:r w:rsidRPr="00FF7D0C">
        <w:rPr>
          <w:rFonts w:ascii="微软雅黑" w:eastAsia="微软雅黑" w:hAnsi="微软雅黑" w:hint="eastAsia"/>
          <w:sz w:val="21"/>
          <w:szCs w:val="21"/>
        </w:rPr>
        <w:t>以点带面</w:t>
      </w:r>
      <w:r w:rsidR="005C5FFB" w:rsidRPr="00FF7D0C">
        <w:rPr>
          <w:rFonts w:ascii="微软雅黑" w:eastAsia="微软雅黑" w:hAnsi="微软雅黑" w:hint="eastAsia"/>
          <w:sz w:val="21"/>
          <w:szCs w:val="21"/>
        </w:rPr>
        <w:t>，</w:t>
      </w:r>
      <w:r w:rsidRPr="00FF7D0C">
        <w:rPr>
          <w:rFonts w:ascii="微软雅黑" w:eastAsia="微软雅黑" w:hAnsi="微软雅黑"/>
          <w:sz w:val="21"/>
          <w:szCs w:val="21"/>
        </w:rPr>
        <w:t>实现</w:t>
      </w:r>
      <w:r w:rsidRPr="00FF7D0C">
        <w:rPr>
          <w:rFonts w:ascii="微软雅黑" w:eastAsia="微软雅黑" w:hAnsi="微软雅黑" w:hint="eastAsia"/>
          <w:sz w:val="21"/>
          <w:szCs w:val="21"/>
        </w:rPr>
        <w:t>双向</w:t>
      </w:r>
      <w:r w:rsidRPr="00FF7D0C">
        <w:rPr>
          <w:rFonts w:ascii="微软雅黑" w:eastAsia="微软雅黑" w:hAnsi="微软雅黑"/>
          <w:sz w:val="21"/>
          <w:szCs w:val="21"/>
        </w:rPr>
        <w:t>引流</w:t>
      </w:r>
      <w:r w:rsidR="00637B6C" w:rsidRPr="00FF7D0C">
        <w:rPr>
          <w:rFonts w:ascii="微软雅黑" w:eastAsia="微软雅黑" w:hAnsi="微软雅黑" w:hint="eastAsia"/>
          <w:sz w:val="21"/>
          <w:szCs w:val="21"/>
        </w:rPr>
        <w:t>转化</w:t>
      </w:r>
      <w:r w:rsidRPr="00FF7D0C">
        <w:rPr>
          <w:rFonts w:ascii="微软雅黑" w:eastAsia="微软雅黑" w:hAnsi="微软雅黑"/>
          <w:sz w:val="21"/>
          <w:szCs w:val="21"/>
        </w:rPr>
        <w:t>（</w:t>
      </w:r>
      <w:r w:rsidRPr="00FF7D0C">
        <w:rPr>
          <w:rFonts w:ascii="微软雅黑" w:eastAsia="微软雅黑" w:hAnsi="微软雅黑" w:hint="eastAsia"/>
          <w:sz w:val="21"/>
          <w:szCs w:val="21"/>
        </w:rPr>
        <w:t>10.</w:t>
      </w:r>
      <w:r w:rsidRPr="00FF7D0C">
        <w:rPr>
          <w:rFonts w:ascii="微软雅黑" w:eastAsia="微软雅黑" w:hAnsi="微软雅黑"/>
          <w:sz w:val="21"/>
          <w:szCs w:val="21"/>
        </w:rPr>
        <w:t>15-11.15）</w:t>
      </w:r>
    </w:p>
    <w:p w14:paraId="63D4D0BA" w14:textId="1676DD0B" w:rsidR="00B95834" w:rsidRPr="00FF7D0C" w:rsidRDefault="00F21FEE" w:rsidP="00B95834">
      <w:pPr>
        <w:spacing w:before="100" w:beforeAutospacing="1" w:after="100" w:afterAutospacing="1"/>
        <w:ind w:left="420"/>
        <w:textAlignment w:val="baseline"/>
        <w:rPr>
          <w:noProof/>
          <w:sz w:val="21"/>
          <w:szCs w:val="21"/>
        </w:rPr>
      </w:pPr>
      <w:r w:rsidRPr="00FF7D0C">
        <w:rPr>
          <w:noProof/>
          <w:sz w:val="21"/>
          <w:szCs w:val="21"/>
        </w:rPr>
        <w:lastRenderedPageBreak/>
        <w:drawing>
          <wp:inline distT="0" distB="0" distL="0" distR="0" wp14:anchorId="69B6C65C" wp14:editId="23E4AABD">
            <wp:extent cx="5372100" cy="237172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926C" w14:textId="5DFEBA9A" w:rsidR="00643231" w:rsidRPr="00FF7D0C" w:rsidRDefault="007D2108" w:rsidP="00AC4F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长尾期</w:t>
      </w:r>
      <w:r w:rsidR="00643231" w:rsidRPr="00FF7D0C">
        <w:rPr>
          <w:rFonts w:ascii="微软雅黑" w:eastAsia="微软雅黑" w:hAnsi="微软雅黑" w:hint="eastAsia"/>
          <w:b/>
          <w:bCs/>
          <w:sz w:val="21"/>
          <w:szCs w:val="21"/>
        </w:rPr>
        <w:t>：小红书爆量</w:t>
      </w:r>
    </w:p>
    <w:p w14:paraId="6EF34E7E" w14:textId="50362C51" w:rsidR="00637B6C" w:rsidRPr="00FF7D0C" w:rsidRDefault="00AC4F32" w:rsidP="00AC4F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达人爆文</w:t>
      </w:r>
      <w:r w:rsidR="001830F2" w:rsidRPr="00FF7D0C">
        <w:rPr>
          <w:rFonts w:ascii="微软雅黑" w:eastAsia="微软雅黑" w:hAnsi="微软雅黑" w:hint="eastAsia"/>
          <w:b/>
          <w:bCs/>
          <w:sz w:val="21"/>
          <w:szCs w:val="21"/>
        </w:rPr>
        <w:t>立现</w:t>
      </w:r>
      <w:r w:rsidRPr="00FF7D0C">
        <w:rPr>
          <w:rFonts w:ascii="微软雅黑" w:eastAsia="微软雅黑" w:hAnsi="微软雅黑" w:hint="eastAsia"/>
          <w:b/>
          <w:bCs/>
          <w:sz w:val="21"/>
          <w:szCs w:val="21"/>
        </w:rPr>
        <w:t>小红书，</w:t>
      </w:r>
      <w:r w:rsidR="00637B6C" w:rsidRPr="00FF7D0C">
        <w:rPr>
          <w:rFonts w:ascii="微软雅黑" w:eastAsia="微软雅黑" w:hAnsi="微软雅黑"/>
          <w:b/>
          <w:bCs/>
          <w:sz w:val="21"/>
          <w:szCs w:val="21"/>
        </w:rPr>
        <w:t>#</w:t>
      </w:r>
      <w:r w:rsidR="00452A50" w:rsidRPr="00FF7D0C">
        <w:rPr>
          <w:rFonts w:ascii="微软雅黑" w:eastAsia="微软雅黑" w:hAnsi="微软雅黑" w:hint="eastAsia"/>
          <w:b/>
          <w:bCs/>
          <w:sz w:val="21"/>
          <w:szCs w:val="21"/>
        </w:rPr>
        <w:t>o真香</w:t>
      </w:r>
      <w:r w:rsidR="00452A50" w:rsidRPr="00FF7D0C">
        <w:rPr>
          <w:rFonts w:ascii="微软雅黑" w:eastAsia="微软雅黑" w:hAnsi="微软雅黑"/>
          <w:b/>
          <w:bCs/>
          <w:sz w:val="21"/>
          <w:szCs w:val="21"/>
        </w:rPr>
        <w:t>女孩</w:t>
      </w:r>
      <w:r w:rsidR="00637B6C" w:rsidRPr="00FF7D0C"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r w:rsidR="00643231" w:rsidRPr="00FF7D0C">
        <w:rPr>
          <w:rFonts w:ascii="微软雅黑" w:eastAsia="微软雅黑" w:hAnsi="微软雅黑" w:hint="eastAsia"/>
          <w:b/>
          <w:bCs/>
          <w:sz w:val="21"/>
          <w:szCs w:val="21"/>
        </w:rPr>
        <w:t>引领小香风相关笔记频出</w:t>
      </w:r>
    </w:p>
    <w:p w14:paraId="6BE352B0" w14:textId="40648ECB" w:rsidR="00637B6C" w:rsidRPr="00FF7D0C" w:rsidRDefault="002A013D" w:rsidP="00FF7D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阶段</w:t>
      </w:r>
      <w:r w:rsidR="00B95834" w:rsidRPr="00FF7D0C">
        <w:rPr>
          <w:rFonts w:ascii="微软雅黑" w:eastAsia="微软雅黑" w:hAnsi="微软雅黑"/>
          <w:sz w:val="21"/>
          <w:szCs w:val="21"/>
        </w:rPr>
        <w:t>目标</w:t>
      </w:r>
      <w:r w:rsidR="00637B6C" w:rsidRPr="00FF7D0C">
        <w:rPr>
          <w:rFonts w:ascii="微软雅黑" w:eastAsia="微软雅黑" w:hAnsi="微软雅黑"/>
          <w:sz w:val="21"/>
          <w:szCs w:val="21"/>
        </w:rPr>
        <w:t>：</w:t>
      </w:r>
      <w:r w:rsidR="00637B6C" w:rsidRPr="00FF7D0C">
        <w:rPr>
          <w:rFonts w:ascii="微软雅黑" w:eastAsia="微软雅黑" w:hAnsi="微软雅黑" w:hint="eastAsia"/>
          <w:sz w:val="21"/>
          <w:szCs w:val="21"/>
        </w:rPr>
        <w:t>精细化构建投放达人爆文内容矩阵，增加品牌及小香风核心品类曝光。以KOL矩阵内容+信息流投放，</w:t>
      </w:r>
      <w:r w:rsidR="00B95834" w:rsidRPr="00FF7D0C">
        <w:rPr>
          <w:rFonts w:ascii="微软雅黑" w:eastAsia="微软雅黑" w:hAnsi="微软雅黑" w:hint="eastAsia"/>
          <w:sz w:val="21"/>
          <w:szCs w:val="21"/>
        </w:rPr>
        <w:t>预先</w:t>
      </w:r>
      <w:r w:rsidR="00637B6C" w:rsidRPr="00FF7D0C">
        <w:rPr>
          <w:rFonts w:ascii="微软雅黑" w:eastAsia="微软雅黑" w:hAnsi="微软雅黑" w:hint="eastAsia"/>
          <w:sz w:val="21"/>
          <w:szCs w:val="21"/>
        </w:rPr>
        <w:t>抢占双11</w:t>
      </w:r>
      <w:r w:rsidR="00B95834" w:rsidRPr="00FF7D0C">
        <w:rPr>
          <w:rFonts w:ascii="微软雅黑" w:eastAsia="微软雅黑" w:hAnsi="微软雅黑" w:hint="eastAsia"/>
          <w:sz w:val="21"/>
          <w:szCs w:val="21"/>
        </w:rPr>
        <w:t>流量池</w:t>
      </w:r>
      <w:r w:rsidR="00637B6C" w:rsidRPr="00FF7D0C">
        <w:rPr>
          <w:rFonts w:ascii="微软雅黑" w:eastAsia="微软雅黑" w:hAnsi="微软雅黑" w:hint="eastAsia"/>
          <w:sz w:val="21"/>
          <w:szCs w:val="21"/>
        </w:rPr>
        <w:t>。</w:t>
      </w:r>
      <w:r w:rsidR="00637B6C" w:rsidRPr="00FF7D0C">
        <w:rPr>
          <w:rFonts w:ascii="微软雅黑" w:eastAsia="微软雅黑" w:hAnsi="微软雅黑"/>
          <w:sz w:val="21"/>
          <w:szCs w:val="21"/>
        </w:rPr>
        <w:tab/>
      </w:r>
    </w:p>
    <w:p w14:paraId="14322B1B" w14:textId="13D62A8F" w:rsidR="00537B4E" w:rsidRDefault="006E7F2A" w:rsidP="00637B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1B949AC" wp14:editId="327FBE60">
            <wp:extent cx="5720715" cy="254571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4842CAA" w14:textId="4DE0A407" w:rsidR="005D2E97" w:rsidRPr="00FF7D0C" w:rsidRDefault="00D76A6D" w:rsidP="003232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通过多元</w:t>
      </w:r>
      <w:r w:rsidRPr="00FF7D0C">
        <w:rPr>
          <w:rFonts w:ascii="微软雅黑" w:eastAsia="微软雅黑" w:hAnsi="微软雅黑"/>
          <w:sz w:val="21"/>
          <w:szCs w:val="21"/>
        </w:rPr>
        <w:t>数字媒体整合营销，</w:t>
      </w:r>
      <w:r w:rsidRPr="00FF7D0C">
        <w:rPr>
          <w:rFonts w:ascii="微软雅黑" w:eastAsia="微软雅黑" w:hAnsi="微软雅黑" w:hint="eastAsia"/>
          <w:sz w:val="21"/>
          <w:szCs w:val="21"/>
        </w:rPr>
        <w:t>提升ochirly</w:t>
      </w:r>
      <w:r w:rsidRPr="00FF7D0C">
        <w:rPr>
          <w:rFonts w:ascii="微软雅黑" w:eastAsia="微软雅黑" w:hAnsi="微软雅黑"/>
          <w:sz w:val="21"/>
          <w:szCs w:val="21"/>
        </w:rPr>
        <w:t>小香风核心品类</w:t>
      </w:r>
      <w:r w:rsidRPr="00FF7D0C">
        <w:rPr>
          <w:rFonts w:ascii="微软雅黑" w:eastAsia="微软雅黑" w:hAnsi="微软雅黑" w:hint="eastAsia"/>
          <w:sz w:val="21"/>
          <w:szCs w:val="21"/>
        </w:rPr>
        <w:t>用户</w:t>
      </w:r>
      <w:r w:rsidRPr="00FF7D0C">
        <w:rPr>
          <w:rFonts w:ascii="微软雅黑" w:eastAsia="微软雅黑" w:hAnsi="微软雅黑"/>
          <w:sz w:val="21"/>
          <w:szCs w:val="21"/>
        </w:rPr>
        <w:t>心智。</w:t>
      </w:r>
      <w:r w:rsidR="00F74FB8" w:rsidRPr="00FF7D0C">
        <w:rPr>
          <w:rFonts w:ascii="微软雅黑" w:eastAsia="微软雅黑" w:hAnsi="微软雅黑" w:hint="eastAsia"/>
          <w:sz w:val="21"/>
          <w:szCs w:val="21"/>
        </w:rPr>
        <w:t>实现全域</w:t>
      </w:r>
      <w:r w:rsidR="00F74FB8" w:rsidRPr="00FF7D0C">
        <w:rPr>
          <w:rFonts w:ascii="微软雅黑" w:eastAsia="微软雅黑" w:hAnsi="微软雅黑"/>
          <w:sz w:val="21"/>
          <w:szCs w:val="21"/>
        </w:rPr>
        <w:t>用户拉新</w:t>
      </w:r>
      <w:r w:rsidR="00F74FB8" w:rsidRPr="00FF7D0C">
        <w:rPr>
          <w:rFonts w:ascii="微软雅黑" w:eastAsia="微软雅黑" w:hAnsi="微软雅黑" w:hint="eastAsia"/>
          <w:sz w:val="21"/>
          <w:szCs w:val="21"/>
        </w:rPr>
        <w:t>及流量</w:t>
      </w:r>
      <w:r w:rsidR="00F74FB8" w:rsidRPr="00FF7D0C">
        <w:rPr>
          <w:rFonts w:ascii="微软雅黑" w:eastAsia="微软雅黑" w:hAnsi="微软雅黑"/>
          <w:sz w:val="21"/>
          <w:szCs w:val="21"/>
        </w:rPr>
        <w:t>转化</w:t>
      </w:r>
      <w:r w:rsidR="00323230" w:rsidRPr="00FF7D0C">
        <w:rPr>
          <w:rFonts w:ascii="微软雅黑" w:eastAsia="微软雅黑" w:hAnsi="微软雅黑" w:hint="eastAsia"/>
          <w:sz w:val="21"/>
          <w:szCs w:val="21"/>
        </w:rPr>
        <w:t>。</w:t>
      </w:r>
      <w:r w:rsidR="00F74FB8" w:rsidRPr="00FF7D0C">
        <w:rPr>
          <w:rFonts w:ascii="微软雅黑" w:eastAsia="微软雅黑" w:hAnsi="微软雅黑" w:hint="eastAsia"/>
          <w:sz w:val="21"/>
          <w:szCs w:val="21"/>
        </w:rPr>
        <w:t>具体</w:t>
      </w:r>
      <w:r w:rsidR="00323230" w:rsidRPr="00FF7D0C">
        <w:rPr>
          <w:rFonts w:ascii="微软雅黑" w:eastAsia="微软雅黑" w:hAnsi="微软雅黑"/>
          <w:sz w:val="21"/>
          <w:szCs w:val="21"/>
        </w:rPr>
        <w:t>成果</w:t>
      </w:r>
      <w:r w:rsidR="00323230" w:rsidRPr="00FF7D0C">
        <w:rPr>
          <w:rFonts w:ascii="微软雅黑" w:eastAsia="微软雅黑" w:hAnsi="微软雅黑" w:hint="eastAsia"/>
          <w:sz w:val="21"/>
          <w:szCs w:val="21"/>
        </w:rPr>
        <w:t>亮点如下</w:t>
      </w:r>
      <w:r w:rsidR="00323230" w:rsidRPr="00FF7D0C">
        <w:rPr>
          <w:rFonts w:ascii="微软雅黑" w:eastAsia="微软雅黑" w:hAnsi="微软雅黑"/>
          <w:sz w:val="21"/>
          <w:szCs w:val="21"/>
        </w:rPr>
        <w:t>：</w:t>
      </w:r>
    </w:p>
    <w:p w14:paraId="008EE9A6" w14:textId="2B068760" w:rsidR="00F74FB8" w:rsidRPr="00FF7D0C" w:rsidRDefault="00323230" w:rsidP="0032323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FF7D0C">
        <w:rPr>
          <w:rFonts w:ascii="微软雅黑" w:eastAsia="微软雅黑" w:hAnsi="微软雅黑" w:hint="eastAsia"/>
          <w:b/>
          <w:sz w:val="21"/>
          <w:szCs w:val="21"/>
        </w:rPr>
        <w:t>成果亮点</w:t>
      </w:r>
      <w:r w:rsidRPr="00FF7D0C">
        <w:rPr>
          <w:rFonts w:ascii="微软雅黑" w:eastAsia="微软雅黑" w:hAnsi="微软雅黑"/>
          <w:b/>
          <w:sz w:val="21"/>
          <w:szCs w:val="21"/>
        </w:rPr>
        <w:t>一</w:t>
      </w:r>
      <w:r w:rsidRPr="00FF7D0C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11565607" w14:textId="735084F7" w:rsidR="00323230" w:rsidRPr="00FF7D0C" w:rsidRDefault="00D76A6D" w:rsidP="003232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朋友圈广告</w:t>
      </w:r>
      <w:r w:rsidR="002A013D" w:rsidRPr="00FF7D0C">
        <w:rPr>
          <w:rFonts w:ascii="微软雅黑" w:eastAsia="微软雅黑" w:hAnsi="微软雅黑"/>
          <w:sz w:val="21"/>
          <w:szCs w:val="21"/>
        </w:rPr>
        <w:t>投放曝光</w:t>
      </w:r>
      <w:r w:rsidRPr="00FF7D0C">
        <w:rPr>
          <w:rFonts w:ascii="微软雅黑" w:eastAsia="微软雅黑" w:hAnsi="微软雅黑" w:hint="eastAsia"/>
          <w:b/>
          <w:sz w:val="21"/>
          <w:szCs w:val="21"/>
        </w:rPr>
        <w:t>2188.3</w:t>
      </w:r>
      <w:r w:rsidRPr="00FF7D0C">
        <w:rPr>
          <w:rFonts w:ascii="微软雅黑" w:eastAsia="微软雅黑" w:hAnsi="微软雅黑"/>
          <w:b/>
          <w:sz w:val="21"/>
          <w:szCs w:val="21"/>
        </w:rPr>
        <w:t>w+</w:t>
      </w:r>
      <w:r w:rsidRPr="00FF7D0C">
        <w:rPr>
          <w:rFonts w:ascii="微软雅黑" w:eastAsia="微软雅黑" w:hAnsi="微软雅黑" w:hint="eastAsia"/>
          <w:sz w:val="21"/>
          <w:szCs w:val="21"/>
        </w:rPr>
        <w:t>，</w:t>
      </w:r>
      <w:r w:rsidRPr="00FF7D0C">
        <w:rPr>
          <w:rFonts w:ascii="微软雅黑" w:eastAsia="微软雅黑" w:hAnsi="微软雅黑"/>
          <w:sz w:val="21"/>
          <w:szCs w:val="21"/>
        </w:rPr>
        <w:t>ROI</w:t>
      </w:r>
      <w:r w:rsidRPr="00FF7D0C">
        <w:rPr>
          <w:rFonts w:ascii="微软雅黑" w:eastAsia="微软雅黑" w:hAnsi="微软雅黑" w:hint="eastAsia"/>
          <w:sz w:val="21"/>
          <w:szCs w:val="21"/>
        </w:rPr>
        <w:t>为</w:t>
      </w:r>
      <w:r w:rsidRPr="00FF7D0C">
        <w:rPr>
          <w:rFonts w:ascii="微软雅黑" w:eastAsia="微软雅黑" w:hAnsi="微软雅黑" w:hint="eastAsia"/>
          <w:b/>
          <w:sz w:val="21"/>
          <w:szCs w:val="21"/>
        </w:rPr>
        <w:t>1.36</w:t>
      </w:r>
      <w:r w:rsidRPr="00FF7D0C">
        <w:rPr>
          <w:rFonts w:ascii="微软雅黑" w:eastAsia="微软雅黑" w:hAnsi="微软雅黑" w:hint="eastAsia"/>
          <w:sz w:val="21"/>
          <w:szCs w:val="21"/>
        </w:rPr>
        <w:t>。为</w:t>
      </w:r>
      <w:r w:rsidRPr="00FF7D0C">
        <w:rPr>
          <w:rFonts w:ascii="微软雅黑" w:eastAsia="微软雅黑" w:hAnsi="微软雅黑"/>
          <w:sz w:val="21"/>
          <w:szCs w:val="21"/>
        </w:rPr>
        <w:t>小程序</w:t>
      </w:r>
      <w:r w:rsidRPr="00FF7D0C">
        <w:rPr>
          <w:rFonts w:ascii="微软雅黑" w:eastAsia="微软雅黑" w:hAnsi="微软雅黑" w:hint="eastAsia"/>
          <w:sz w:val="21"/>
          <w:szCs w:val="21"/>
        </w:rPr>
        <w:t>拉新</w:t>
      </w:r>
      <w:r w:rsidRPr="00FF7D0C">
        <w:rPr>
          <w:rFonts w:ascii="微软雅黑" w:eastAsia="微软雅黑" w:hAnsi="微软雅黑" w:hint="eastAsia"/>
          <w:b/>
          <w:sz w:val="21"/>
          <w:szCs w:val="21"/>
        </w:rPr>
        <w:t>4.5</w:t>
      </w:r>
      <w:r w:rsidRPr="00FF7D0C">
        <w:rPr>
          <w:rFonts w:ascii="微软雅黑" w:eastAsia="微软雅黑" w:hAnsi="微软雅黑"/>
          <w:b/>
          <w:sz w:val="21"/>
          <w:szCs w:val="21"/>
        </w:rPr>
        <w:t>w</w:t>
      </w:r>
      <w:r w:rsidR="00323230" w:rsidRPr="00FF7D0C">
        <w:rPr>
          <w:rFonts w:ascii="微软雅黑" w:eastAsia="微软雅黑" w:hAnsi="微软雅黑"/>
          <w:sz w:val="21"/>
          <w:szCs w:val="21"/>
        </w:rPr>
        <w:t>人，</w:t>
      </w:r>
      <w:r w:rsidR="00323230" w:rsidRPr="00FF7D0C">
        <w:rPr>
          <w:rFonts w:ascii="微软雅黑" w:eastAsia="微软雅黑" w:hAnsi="微软雅黑" w:hint="eastAsia"/>
          <w:sz w:val="21"/>
          <w:szCs w:val="21"/>
        </w:rPr>
        <w:t>达到</w:t>
      </w:r>
      <w:r w:rsidRPr="00FF7D0C">
        <w:rPr>
          <w:rFonts w:ascii="微软雅黑" w:eastAsia="微软雅黑" w:hAnsi="微软雅黑" w:hint="eastAsia"/>
          <w:sz w:val="21"/>
          <w:szCs w:val="21"/>
        </w:rPr>
        <w:t>10月</w:t>
      </w:r>
      <w:r w:rsidR="00323230" w:rsidRPr="00FF7D0C">
        <w:rPr>
          <w:rFonts w:ascii="微软雅黑" w:eastAsia="微软雅黑" w:hAnsi="微软雅黑"/>
          <w:sz w:val="21"/>
          <w:szCs w:val="21"/>
        </w:rPr>
        <w:t>涨粉</w:t>
      </w:r>
      <w:r w:rsidRPr="00FF7D0C">
        <w:rPr>
          <w:rFonts w:ascii="微软雅黑" w:eastAsia="微软雅黑" w:hAnsi="微软雅黑"/>
          <w:sz w:val="21"/>
          <w:szCs w:val="21"/>
        </w:rPr>
        <w:t>高峰</w:t>
      </w:r>
      <w:r w:rsidRPr="00FF7D0C">
        <w:rPr>
          <w:rFonts w:ascii="微软雅黑" w:eastAsia="微软雅黑" w:hAnsi="微软雅黑" w:hint="eastAsia"/>
          <w:sz w:val="21"/>
          <w:szCs w:val="21"/>
        </w:rPr>
        <w:t>。</w:t>
      </w:r>
    </w:p>
    <w:p w14:paraId="0193EC4C" w14:textId="782E4442" w:rsidR="00323230" w:rsidRPr="00FF7D0C" w:rsidRDefault="00096651" w:rsidP="003232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F7D0C">
        <w:rPr>
          <w:noProof/>
          <w:sz w:val="21"/>
          <w:szCs w:val="21"/>
        </w:rPr>
        <w:lastRenderedPageBreak/>
        <w:drawing>
          <wp:inline distT="0" distB="0" distL="0" distR="0" wp14:anchorId="096AD7E2" wp14:editId="15B5C782">
            <wp:extent cx="5720715" cy="286639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ABDC" w14:textId="3E0180FA" w:rsidR="00F74FB8" w:rsidRPr="00FF7D0C" w:rsidRDefault="00323230" w:rsidP="0032323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FF7D0C">
        <w:rPr>
          <w:rFonts w:ascii="微软雅黑" w:eastAsia="微软雅黑" w:hAnsi="微软雅黑" w:hint="eastAsia"/>
          <w:b/>
          <w:sz w:val="21"/>
          <w:szCs w:val="21"/>
        </w:rPr>
        <w:t>成果亮点</w:t>
      </w:r>
      <w:r w:rsidRPr="00FF7D0C">
        <w:rPr>
          <w:rFonts w:ascii="微软雅黑" w:eastAsia="微软雅黑" w:hAnsi="微软雅黑"/>
          <w:b/>
          <w:sz w:val="21"/>
          <w:szCs w:val="21"/>
        </w:rPr>
        <w:t>二：</w:t>
      </w:r>
    </w:p>
    <w:p w14:paraId="6DC508A3" w14:textId="475B4FB3" w:rsidR="001C7B44" w:rsidRPr="00FF7D0C" w:rsidRDefault="002A013D" w:rsidP="003232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@</w:t>
      </w:r>
      <w:r w:rsidR="00D76A6D" w:rsidRPr="00FF7D0C">
        <w:rPr>
          <w:rFonts w:ascii="微软雅黑" w:eastAsia="微软雅黑" w:hAnsi="微软雅黑" w:hint="eastAsia"/>
          <w:sz w:val="21"/>
          <w:szCs w:val="21"/>
        </w:rPr>
        <w:t>黎贝卡大号</w:t>
      </w:r>
      <w:r w:rsidR="00D76A6D" w:rsidRPr="00FF7D0C">
        <w:rPr>
          <w:rFonts w:ascii="微软雅黑" w:eastAsia="微软雅黑" w:hAnsi="微软雅黑"/>
          <w:sz w:val="21"/>
          <w:szCs w:val="21"/>
        </w:rPr>
        <w:t>投放，</w:t>
      </w:r>
      <w:r w:rsidR="00D76A6D" w:rsidRPr="00FF7D0C">
        <w:rPr>
          <w:rFonts w:ascii="微软雅黑" w:eastAsia="微软雅黑" w:hAnsi="微软雅黑" w:hint="eastAsia"/>
          <w:sz w:val="21"/>
          <w:szCs w:val="21"/>
        </w:rPr>
        <w:t>全</w:t>
      </w:r>
      <w:r w:rsidR="00D76A6D" w:rsidRPr="00FF7D0C">
        <w:rPr>
          <w:rFonts w:ascii="微软雅黑" w:eastAsia="微软雅黑" w:hAnsi="微软雅黑"/>
          <w:sz w:val="21"/>
          <w:szCs w:val="21"/>
        </w:rPr>
        <w:t>平台曝光声量</w:t>
      </w:r>
      <w:r w:rsidR="00D76A6D" w:rsidRPr="00FF7D0C">
        <w:rPr>
          <w:rFonts w:ascii="微软雅黑" w:eastAsia="微软雅黑" w:hAnsi="微软雅黑" w:hint="eastAsia"/>
          <w:b/>
          <w:sz w:val="21"/>
          <w:szCs w:val="21"/>
        </w:rPr>
        <w:t>1262.8</w:t>
      </w:r>
      <w:r w:rsidR="00D76A6D" w:rsidRPr="00FF7D0C">
        <w:rPr>
          <w:rFonts w:ascii="微软雅黑" w:eastAsia="微软雅黑" w:hAnsi="微软雅黑"/>
          <w:b/>
          <w:sz w:val="21"/>
          <w:szCs w:val="21"/>
        </w:rPr>
        <w:t>w+</w:t>
      </w:r>
      <w:r w:rsidRPr="00FF7D0C">
        <w:rPr>
          <w:rFonts w:ascii="微软雅黑" w:eastAsia="微软雅黑" w:hAnsi="微软雅黑" w:hint="eastAsia"/>
          <w:sz w:val="21"/>
          <w:szCs w:val="21"/>
        </w:rPr>
        <w:t>，</w:t>
      </w:r>
      <w:r w:rsidR="00F74FB8" w:rsidRPr="00FF7D0C">
        <w:rPr>
          <w:rFonts w:ascii="微软雅黑" w:eastAsia="微软雅黑" w:hAnsi="微软雅黑" w:hint="eastAsia"/>
          <w:sz w:val="21"/>
          <w:szCs w:val="21"/>
        </w:rPr>
        <w:t>精准捕获</w:t>
      </w:r>
      <w:r w:rsidRPr="00FF7D0C">
        <w:rPr>
          <w:rFonts w:ascii="微软雅黑" w:eastAsia="微软雅黑" w:hAnsi="微软雅黑"/>
          <w:sz w:val="21"/>
          <w:szCs w:val="21"/>
        </w:rPr>
        <w:t>优质</w:t>
      </w:r>
      <w:r w:rsidRPr="00FF7D0C">
        <w:rPr>
          <w:rFonts w:ascii="微软雅黑" w:eastAsia="微软雅黑" w:hAnsi="微软雅黑" w:hint="eastAsia"/>
          <w:sz w:val="21"/>
          <w:szCs w:val="21"/>
        </w:rPr>
        <w:t>消费</w:t>
      </w:r>
      <w:r w:rsidRPr="00FF7D0C">
        <w:rPr>
          <w:rFonts w:ascii="微软雅黑" w:eastAsia="微软雅黑" w:hAnsi="微软雅黑"/>
          <w:sz w:val="21"/>
          <w:szCs w:val="21"/>
        </w:rPr>
        <w:t>人</w:t>
      </w:r>
      <w:r w:rsidR="00F74FB8" w:rsidRPr="00FF7D0C">
        <w:rPr>
          <w:rFonts w:ascii="微软雅黑" w:eastAsia="微软雅黑" w:hAnsi="微软雅黑"/>
          <w:sz w:val="21"/>
          <w:szCs w:val="21"/>
        </w:rPr>
        <w:t>群</w:t>
      </w:r>
      <w:r w:rsidR="00596733" w:rsidRPr="00FF7D0C">
        <w:rPr>
          <w:rFonts w:ascii="微软雅黑" w:eastAsia="微软雅黑" w:hAnsi="微软雅黑" w:hint="eastAsia"/>
          <w:sz w:val="21"/>
          <w:szCs w:val="21"/>
        </w:rPr>
        <w:t>。</w:t>
      </w:r>
    </w:p>
    <w:p w14:paraId="7F4CF1E2" w14:textId="082AA7D2" w:rsidR="00323230" w:rsidRPr="00FF7D0C" w:rsidRDefault="004242A4" w:rsidP="003232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F7D0C">
        <w:rPr>
          <w:noProof/>
          <w:sz w:val="21"/>
          <w:szCs w:val="21"/>
        </w:rPr>
        <w:drawing>
          <wp:inline distT="0" distB="0" distL="0" distR="0" wp14:anchorId="6774D9AF" wp14:editId="3621501B">
            <wp:extent cx="5720715" cy="30327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E322" w14:textId="77777777" w:rsidR="00F74FB8" w:rsidRPr="00FF7D0C" w:rsidRDefault="00323230" w:rsidP="0032323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FF7D0C">
        <w:rPr>
          <w:rFonts w:ascii="微软雅黑" w:eastAsia="微软雅黑" w:hAnsi="微软雅黑" w:hint="eastAsia"/>
          <w:b/>
          <w:sz w:val="21"/>
          <w:szCs w:val="21"/>
        </w:rPr>
        <w:t>成果亮点三</w:t>
      </w:r>
      <w:r w:rsidRPr="00FF7D0C">
        <w:rPr>
          <w:rFonts w:ascii="微软雅黑" w:eastAsia="微软雅黑" w:hAnsi="微软雅黑"/>
          <w:b/>
          <w:sz w:val="21"/>
          <w:szCs w:val="21"/>
        </w:rPr>
        <w:t>：</w:t>
      </w:r>
    </w:p>
    <w:p w14:paraId="7340D20E" w14:textId="44259779" w:rsidR="00F74FB8" w:rsidRPr="00FF7D0C" w:rsidRDefault="00596733" w:rsidP="00FF7D0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抖音</w:t>
      </w:r>
      <w:r w:rsidRPr="00FF7D0C">
        <w:rPr>
          <w:rFonts w:ascii="微软雅黑" w:eastAsia="微软雅黑" w:hAnsi="微软雅黑"/>
          <w:sz w:val="21"/>
          <w:szCs w:val="21"/>
        </w:rPr>
        <w:t>话题挑战赛</w:t>
      </w:r>
      <w:r w:rsidRPr="00FF7D0C">
        <w:rPr>
          <w:rFonts w:ascii="微软雅黑" w:eastAsia="微软雅黑" w:hAnsi="微软雅黑" w:hint="eastAsia"/>
          <w:sz w:val="21"/>
          <w:szCs w:val="21"/>
        </w:rPr>
        <w:t>共</w:t>
      </w:r>
      <w:r w:rsidRPr="00FF7D0C">
        <w:rPr>
          <w:rFonts w:ascii="微软雅黑" w:eastAsia="微软雅黑" w:hAnsi="微软雅黑"/>
          <w:sz w:val="21"/>
          <w:szCs w:val="21"/>
        </w:rPr>
        <w:t>聚合</w:t>
      </w:r>
      <w:r w:rsidR="001C7B44" w:rsidRPr="00FF7D0C">
        <w:rPr>
          <w:rFonts w:ascii="微软雅黑" w:eastAsia="微软雅黑" w:hAnsi="微软雅黑" w:hint="eastAsia"/>
          <w:b/>
          <w:sz w:val="21"/>
          <w:szCs w:val="21"/>
        </w:rPr>
        <w:t>2928.9</w:t>
      </w:r>
      <w:r w:rsidR="001C7B44" w:rsidRPr="00FF7D0C">
        <w:rPr>
          <w:rFonts w:ascii="微软雅黑" w:eastAsia="微软雅黑" w:hAnsi="微软雅黑"/>
          <w:b/>
          <w:sz w:val="21"/>
          <w:szCs w:val="21"/>
        </w:rPr>
        <w:t>w</w:t>
      </w:r>
      <w:r w:rsidR="001C7B44" w:rsidRPr="00FF7D0C">
        <w:rPr>
          <w:rFonts w:ascii="微软雅黑" w:eastAsia="微软雅黑" w:hAnsi="微软雅黑" w:hint="eastAsia"/>
          <w:b/>
          <w:sz w:val="21"/>
          <w:szCs w:val="21"/>
        </w:rPr>
        <w:t>曝光量</w:t>
      </w:r>
      <w:r w:rsidR="001C7B44" w:rsidRPr="00FF7D0C">
        <w:rPr>
          <w:rFonts w:ascii="微软雅黑" w:eastAsia="微软雅黑" w:hAnsi="微软雅黑"/>
          <w:sz w:val="21"/>
          <w:szCs w:val="21"/>
        </w:rPr>
        <w:t>，</w:t>
      </w:r>
      <w:r w:rsidR="001C7B44" w:rsidRPr="00FF7D0C">
        <w:rPr>
          <w:rFonts w:ascii="微软雅黑" w:eastAsia="微软雅黑" w:hAnsi="微软雅黑" w:hint="eastAsia"/>
          <w:b/>
          <w:sz w:val="21"/>
          <w:szCs w:val="21"/>
        </w:rPr>
        <w:t>64</w:t>
      </w:r>
      <w:r w:rsidR="001C7B44" w:rsidRPr="00FF7D0C">
        <w:rPr>
          <w:rFonts w:ascii="微软雅黑" w:eastAsia="微软雅黑" w:hAnsi="微软雅黑"/>
          <w:b/>
          <w:sz w:val="21"/>
          <w:szCs w:val="21"/>
        </w:rPr>
        <w:t>w+</w:t>
      </w:r>
      <w:r w:rsidR="001C7B44" w:rsidRPr="00FF7D0C">
        <w:rPr>
          <w:rFonts w:ascii="微软雅黑" w:eastAsia="微软雅黑" w:hAnsi="微软雅黑" w:hint="eastAsia"/>
          <w:b/>
          <w:sz w:val="21"/>
          <w:szCs w:val="21"/>
        </w:rPr>
        <w:t>互动量</w:t>
      </w:r>
      <w:r w:rsidR="001C7B44" w:rsidRPr="00FF7D0C">
        <w:rPr>
          <w:rFonts w:ascii="微软雅黑" w:eastAsia="微软雅黑" w:hAnsi="微软雅黑" w:hint="eastAsia"/>
          <w:sz w:val="21"/>
          <w:szCs w:val="21"/>
        </w:rPr>
        <w:t>。为品牌</w:t>
      </w:r>
      <w:r w:rsidR="00CF08E9" w:rsidRPr="00FF7D0C">
        <w:rPr>
          <w:rFonts w:ascii="微软雅黑" w:eastAsia="微软雅黑" w:hAnsi="微软雅黑"/>
          <w:sz w:val="21"/>
          <w:szCs w:val="21"/>
        </w:rPr>
        <w:t>官</w:t>
      </w:r>
      <w:r w:rsidR="001C7B44" w:rsidRPr="00FF7D0C">
        <w:rPr>
          <w:rFonts w:ascii="微软雅黑" w:eastAsia="微软雅黑" w:hAnsi="微软雅黑"/>
          <w:sz w:val="21"/>
          <w:szCs w:val="21"/>
        </w:rPr>
        <w:t>号</w:t>
      </w:r>
      <w:r w:rsidR="001C7B44" w:rsidRPr="00FF7D0C">
        <w:rPr>
          <w:rFonts w:ascii="微软雅黑" w:eastAsia="微软雅黑" w:hAnsi="微软雅黑" w:hint="eastAsia"/>
          <w:sz w:val="21"/>
          <w:szCs w:val="21"/>
        </w:rPr>
        <w:t>引流</w:t>
      </w:r>
      <w:r w:rsidR="001C7B44" w:rsidRPr="00FF7D0C">
        <w:rPr>
          <w:rFonts w:ascii="微软雅黑" w:eastAsia="微软雅黑" w:hAnsi="微软雅黑"/>
          <w:sz w:val="21"/>
          <w:szCs w:val="21"/>
        </w:rPr>
        <w:t>转化，并实现</w:t>
      </w:r>
      <w:r w:rsidR="001C7B44" w:rsidRPr="00FF7D0C">
        <w:rPr>
          <w:rFonts w:ascii="微软雅黑" w:eastAsia="微软雅黑" w:hAnsi="微软雅黑" w:hint="eastAsia"/>
          <w:b/>
          <w:sz w:val="21"/>
          <w:szCs w:val="21"/>
        </w:rPr>
        <w:t>涨粉10</w:t>
      </w:r>
      <w:r w:rsidR="001C7B44" w:rsidRPr="00FF7D0C">
        <w:rPr>
          <w:rFonts w:ascii="微软雅黑" w:eastAsia="微软雅黑" w:hAnsi="微软雅黑"/>
          <w:b/>
          <w:sz w:val="21"/>
          <w:szCs w:val="21"/>
        </w:rPr>
        <w:t>w+</w:t>
      </w:r>
      <w:r w:rsidR="001C7B44" w:rsidRPr="00FF7D0C">
        <w:rPr>
          <w:rFonts w:ascii="微软雅黑" w:eastAsia="微软雅黑" w:hAnsi="微软雅黑" w:hint="eastAsia"/>
          <w:sz w:val="21"/>
          <w:szCs w:val="21"/>
        </w:rPr>
        <w:t>，</w:t>
      </w:r>
      <w:r w:rsidR="00F74FB8" w:rsidRPr="00FF7D0C">
        <w:rPr>
          <w:rFonts w:ascii="微软雅黑" w:eastAsia="微软雅黑" w:hAnsi="微软雅黑" w:hint="eastAsia"/>
          <w:sz w:val="21"/>
          <w:szCs w:val="21"/>
        </w:rPr>
        <w:t>创</w:t>
      </w:r>
      <w:r w:rsidR="001C7B44" w:rsidRPr="00FF7D0C">
        <w:rPr>
          <w:rFonts w:ascii="微软雅黑" w:eastAsia="微软雅黑" w:hAnsi="微软雅黑" w:hint="eastAsia"/>
          <w:sz w:val="21"/>
          <w:szCs w:val="21"/>
        </w:rPr>
        <w:t>近6个月</w:t>
      </w:r>
      <w:r w:rsidR="001C7B44" w:rsidRPr="00FF7D0C">
        <w:rPr>
          <w:rFonts w:ascii="微软雅黑" w:eastAsia="微软雅黑" w:hAnsi="微软雅黑"/>
          <w:sz w:val="21"/>
          <w:szCs w:val="21"/>
        </w:rPr>
        <w:t>内新高。</w:t>
      </w:r>
    </w:p>
    <w:p w14:paraId="3E649663" w14:textId="32DE1496" w:rsidR="001C7B44" w:rsidRPr="00FF7D0C" w:rsidRDefault="001C7B44" w:rsidP="00FF7D0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抖音站内舆情正向关联品牌与产品转化。</w:t>
      </w:r>
      <w:r w:rsidRPr="00FF7D0C">
        <w:rPr>
          <w:rFonts w:ascii="微软雅黑" w:eastAsia="微软雅黑" w:hAnsi="微软雅黑" w:hint="eastAsia"/>
          <w:b/>
          <w:sz w:val="21"/>
          <w:szCs w:val="21"/>
        </w:rPr>
        <w:t>核心品类关键词“</w:t>
      </w:r>
      <w:r w:rsidRPr="00FF7D0C">
        <w:rPr>
          <w:rFonts w:ascii="微软雅黑" w:eastAsia="微软雅黑" w:hAnsi="微软雅黑" w:hint="eastAsia"/>
          <w:b/>
          <w:i/>
          <w:sz w:val="21"/>
          <w:szCs w:val="21"/>
          <w:u w:val="single"/>
        </w:rPr>
        <w:t>小香风</w:t>
      </w:r>
      <w:r w:rsidRPr="00FF7D0C">
        <w:rPr>
          <w:rFonts w:ascii="微软雅黑" w:eastAsia="微软雅黑" w:hAnsi="微软雅黑" w:hint="eastAsia"/>
          <w:b/>
          <w:sz w:val="21"/>
          <w:szCs w:val="21"/>
        </w:rPr>
        <w:t>”、“</w:t>
      </w:r>
      <w:r w:rsidRPr="00FF7D0C">
        <w:rPr>
          <w:rFonts w:ascii="微软雅黑" w:eastAsia="微软雅黑" w:hAnsi="微软雅黑" w:hint="eastAsia"/>
          <w:b/>
          <w:i/>
          <w:sz w:val="21"/>
          <w:szCs w:val="21"/>
          <w:u w:val="single"/>
        </w:rPr>
        <w:t>大衣</w:t>
      </w:r>
      <w:r w:rsidRPr="00FF7D0C">
        <w:rPr>
          <w:rFonts w:ascii="微软雅黑" w:eastAsia="微软雅黑" w:hAnsi="微软雅黑" w:hint="eastAsia"/>
          <w:b/>
          <w:sz w:val="21"/>
          <w:szCs w:val="21"/>
        </w:rPr>
        <w:t>”成TOP 1 、TOP5词云，询问产品购买“</w:t>
      </w:r>
      <w:r w:rsidRPr="00FF7D0C">
        <w:rPr>
          <w:rFonts w:ascii="微软雅黑" w:eastAsia="微软雅黑" w:hAnsi="微软雅黑" w:hint="eastAsia"/>
          <w:b/>
          <w:i/>
          <w:sz w:val="21"/>
          <w:szCs w:val="21"/>
          <w:u w:val="single"/>
        </w:rPr>
        <w:t>链接</w:t>
      </w:r>
      <w:r w:rsidRPr="00FF7D0C">
        <w:rPr>
          <w:rFonts w:ascii="微软雅黑" w:eastAsia="微软雅黑" w:hAnsi="微软雅黑" w:hint="eastAsia"/>
          <w:b/>
          <w:sz w:val="21"/>
          <w:szCs w:val="21"/>
        </w:rPr>
        <w:t>”成TOP 3词云</w:t>
      </w:r>
      <w:r w:rsidRPr="00FF7D0C">
        <w:rPr>
          <w:rFonts w:ascii="微软雅黑" w:eastAsia="微软雅黑" w:hAnsi="微软雅黑" w:hint="eastAsia"/>
          <w:sz w:val="21"/>
          <w:szCs w:val="21"/>
        </w:rPr>
        <w:t>。</w:t>
      </w:r>
    </w:p>
    <w:p w14:paraId="0CC892F1" w14:textId="7F014B35" w:rsidR="00096651" w:rsidRPr="00FF7D0C" w:rsidRDefault="00F21FEE" w:rsidP="0009665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F7D0C">
        <w:rPr>
          <w:noProof/>
          <w:sz w:val="21"/>
          <w:szCs w:val="21"/>
        </w:rPr>
        <w:lastRenderedPageBreak/>
        <w:drawing>
          <wp:inline distT="0" distB="0" distL="0" distR="0" wp14:anchorId="6FAF3313" wp14:editId="5F027220">
            <wp:extent cx="5741678" cy="28384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2597"/>
                    <a:stretch/>
                  </pic:blipFill>
                  <pic:spPr bwMode="auto">
                    <a:xfrm>
                      <a:off x="0" y="0"/>
                      <a:ext cx="5743667" cy="283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20194" w14:textId="5B4FA54E" w:rsidR="00596733" w:rsidRPr="00FF7D0C" w:rsidRDefault="00717C1B" w:rsidP="00F21FEE">
      <w:pPr>
        <w:spacing w:before="100" w:beforeAutospacing="1" w:after="100" w:afterAutospacing="1"/>
        <w:ind w:left="105" w:hangingChars="50" w:hanging="105"/>
        <w:rPr>
          <w:rFonts w:ascii="微软雅黑" w:eastAsia="微软雅黑" w:hAnsi="微软雅黑"/>
          <w:sz w:val="21"/>
          <w:szCs w:val="21"/>
        </w:rPr>
      </w:pPr>
      <w:r w:rsidRPr="00FF7D0C">
        <w:rPr>
          <w:noProof/>
          <w:sz w:val="21"/>
          <w:szCs w:val="21"/>
        </w:rPr>
        <w:drawing>
          <wp:inline distT="0" distB="0" distL="0" distR="0" wp14:anchorId="2898054D" wp14:editId="327BC96A">
            <wp:extent cx="5514975" cy="26765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63"/>
                    <a:stretch/>
                  </pic:blipFill>
                  <pic:spPr bwMode="auto">
                    <a:xfrm>
                      <a:off x="0" y="0"/>
                      <a:ext cx="55149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D0C">
        <w:rPr>
          <w:noProof/>
          <w:sz w:val="21"/>
          <w:szCs w:val="21"/>
        </w:rPr>
        <w:t xml:space="preserve"> </w:t>
      </w:r>
    </w:p>
    <w:p w14:paraId="0B4C307B" w14:textId="3B4FC9E0" w:rsidR="006E7F2A" w:rsidRPr="00FF7D0C" w:rsidRDefault="001C7B44" w:rsidP="009F4D84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  <w:u w:val="single"/>
        </w:rPr>
      </w:pPr>
      <w:r w:rsidRPr="00FF7D0C">
        <w:rPr>
          <w:rFonts w:ascii="微软雅黑" w:eastAsia="微软雅黑" w:hAnsi="微软雅黑"/>
          <w:sz w:val="21"/>
          <w:szCs w:val="21"/>
          <w:u w:val="single"/>
        </w:rPr>
        <w:t>*</w:t>
      </w:r>
      <w:r w:rsidRPr="00FF7D0C">
        <w:rPr>
          <w:rFonts w:ascii="微软雅黑" w:eastAsia="微软雅黑" w:hAnsi="微软雅黑" w:hint="eastAsia"/>
          <w:sz w:val="21"/>
          <w:szCs w:val="21"/>
          <w:u w:val="single"/>
        </w:rPr>
        <w:t>数据</w:t>
      </w:r>
      <w:r w:rsidRPr="00FF7D0C">
        <w:rPr>
          <w:rFonts w:ascii="微软雅黑" w:eastAsia="微软雅黑" w:hAnsi="微软雅黑"/>
          <w:sz w:val="21"/>
          <w:szCs w:val="21"/>
          <w:u w:val="single"/>
        </w:rPr>
        <w:t>来源</w:t>
      </w:r>
      <w:r w:rsidRPr="00FF7D0C">
        <w:rPr>
          <w:rFonts w:ascii="微软雅黑" w:eastAsia="微软雅黑" w:hAnsi="微软雅黑" w:hint="eastAsia"/>
          <w:sz w:val="21"/>
          <w:szCs w:val="21"/>
          <w:u w:val="single"/>
        </w:rPr>
        <w:t>千瓜</w:t>
      </w:r>
      <w:r w:rsidRPr="00FF7D0C">
        <w:rPr>
          <w:rFonts w:ascii="微软雅黑" w:eastAsia="微软雅黑" w:hAnsi="微软雅黑"/>
          <w:sz w:val="21"/>
          <w:szCs w:val="21"/>
          <w:u w:val="single"/>
        </w:rPr>
        <w:t>数据</w:t>
      </w:r>
    </w:p>
    <w:p w14:paraId="63B05C2A" w14:textId="3DAA6433" w:rsidR="007C261E" w:rsidRPr="00FF7D0C" w:rsidRDefault="00323230" w:rsidP="0032323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FF7D0C">
        <w:rPr>
          <w:rFonts w:ascii="微软雅黑" w:eastAsia="微软雅黑" w:hAnsi="微软雅黑" w:hint="eastAsia"/>
          <w:b/>
          <w:sz w:val="21"/>
          <w:szCs w:val="21"/>
        </w:rPr>
        <w:t>成功亮点</w:t>
      </w:r>
      <w:r w:rsidRPr="00FF7D0C">
        <w:rPr>
          <w:rFonts w:ascii="微软雅黑" w:eastAsia="微软雅黑" w:hAnsi="微软雅黑"/>
          <w:b/>
          <w:sz w:val="21"/>
          <w:szCs w:val="21"/>
        </w:rPr>
        <w:t>四：</w:t>
      </w:r>
    </w:p>
    <w:p w14:paraId="0D2969AA" w14:textId="5B29D980" w:rsidR="007C261E" w:rsidRPr="00FF7D0C" w:rsidRDefault="005017B2" w:rsidP="00FF7D0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F7D0C">
        <w:rPr>
          <w:rFonts w:ascii="微软雅黑" w:eastAsia="微软雅黑" w:hAnsi="微软雅黑" w:hint="eastAsia"/>
          <w:sz w:val="21"/>
          <w:szCs w:val="21"/>
        </w:rPr>
        <w:t>小红书效果广告投放，覆盖潜在客群，</w:t>
      </w:r>
      <w:r w:rsidR="00DF62AA" w:rsidRPr="00FF7D0C">
        <w:rPr>
          <w:rFonts w:ascii="微软雅黑" w:eastAsia="微软雅黑" w:hAnsi="微软雅黑" w:hint="eastAsia"/>
          <w:sz w:val="21"/>
          <w:szCs w:val="21"/>
        </w:rPr>
        <w:t>曝光量</w:t>
      </w:r>
      <w:r w:rsidR="007C261E" w:rsidRPr="00FF7D0C">
        <w:rPr>
          <w:rFonts w:ascii="微软雅黑" w:eastAsia="微软雅黑" w:hAnsi="微软雅黑" w:hint="eastAsia"/>
          <w:sz w:val="21"/>
          <w:szCs w:val="21"/>
        </w:rPr>
        <w:t>突破</w:t>
      </w:r>
      <w:r w:rsidR="00DF62AA" w:rsidRPr="00FF7D0C">
        <w:rPr>
          <w:rFonts w:ascii="微软雅黑" w:eastAsia="微软雅黑" w:hAnsi="微软雅黑" w:hint="eastAsia"/>
          <w:b/>
          <w:sz w:val="21"/>
          <w:szCs w:val="21"/>
        </w:rPr>
        <w:t>1010.2</w:t>
      </w:r>
      <w:r w:rsidR="00DF62AA" w:rsidRPr="00FF7D0C">
        <w:rPr>
          <w:rFonts w:ascii="微软雅黑" w:eastAsia="微软雅黑" w:hAnsi="微软雅黑"/>
          <w:b/>
          <w:sz w:val="21"/>
          <w:szCs w:val="21"/>
        </w:rPr>
        <w:t>w</w:t>
      </w:r>
      <w:r w:rsidR="00DF62AA" w:rsidRPr="00FF7D0C">
        <w:rPr>
          <w:rFonts w:ascii="微软雅黑" w:eastAsia="微软雅黑" w:hAnsi="微软雅黑"/>
          <w:sz w:val="21"/>
          <w:szCs w:val="21"/>
        </w:rPr>
        <w:t>，阅读量</w:t>
      </w:r>
      <w:r w:rsidR="00DF62AA" w:rsidRPr="00FF7D0C">
        <w:rPr>
          <w:rFonts w:ascii="微软雅黑" w:eastAsia="微软雅黑" w:hAnsi="微软雅黑" w:hint="eastAsia"/>
          <w:b/>
          <w:sz w:val="21"/>
          <w:szCs w:val="21"/>
        </w:rPr>
        <w:t>91.6</w:t>
      </w:r>
      <w:r w:rsidR="00DF62AA" w:rsidRPr="00FF7D0C">
        <w:rPr>
          <w:rFonts w:ascii="微软雅黑" w:eastAsia="微软雅黑" w:hAnsi="微软雅黑"/>
          <w:b/>
          <w:sz w:val="21"/>
          <w:szCs w:val="21"/>
        </w:rPr>
        <w:t>w+</w:t>
      </w:r>
      <w:r w:rsidR="00DF62AA" w:rsidRPr="00FF7D0C">
        <w:rPr>
          <w:rFonts w:ascii="微软雅黑" w:eastAsia="微软雅黑" w:hAnsi="微软雅黑" w:hint="eastAsia"/>
          <w:sz w:val="21"/>
          <w:szCs w:val="21"/>
        </w:rPr>
        <w:t>，爆文率</w:t>
      </w:r>
      <w:r w:rsidR="00DF62AA" w:rsidRPr="00FF7D0C">
        <w:rPr>
          <w:rFonts w:ascii="微软雅黑" w:eastAsia="微软雅黑" w:hAnsi="微软雅黑" w:hint="eastAsia"/>
          <w:b/>
          <w:sz w:val="21"/>
          <w:szCs w:val="21"/>
        </w:rPr>
        <w:t>64.71</w:t>
      </w:r>
      <w:r w:rsidR="00DF62AA" w:rsidRPr="00FF7D0C">
        <w:rPr>
          <w:rFonts w:ascii="微软雅黑" w:eastAsia="微软雅黑" w:hAnsi="微软雅黑"/>
          <w:b/>
          <w:sz w:val="21"/>
          <w:szCs w:val="21"/>
        </w:rPr>
        <w:t>%</w:t>
      </w:r>
      <w:r w:rsidR="00DF62AA" w:rsidRPr="00FF7D0C">
        <w:rPr>
          <w:rFonts w:ascii="微软雅黑" w:eastAsia="微软雅黑" w:hAnsi="微软雅黑"/>
          <w:sz w:val="21"/>
          <w:szCs w:val="21"/>
        </w:rPr>
        <w:t>。</w:t>
      </w:r>
    </w:p>
    <w:p w14:paraId="0ACE6A7C" w14:textId="7D6E5973" w:rsidR="00096651" w:rsidRPr="00FF7D0C" w:rsidRDefault="009F4D84" w:rsidP="00FF7D0C">
      <w:pPr>
        <w:spacing w:before="100" w:beforeAutospacing="1" w:after="100" w:afterAutospacing="1"/>
        <w:rPr>
          <w:noProof/>
          <w:sz w:val="21"/>
          <w:szCs w:val="21"/>
        </w:rPr>
      </w:pPr>
      <w:r w:rsidRPr="00FF7D0C">
        <w:rPr>
          <w:rFonts w:ascii="微软雅黑" w:eastAsia="微软雅黑" w:hAnsi="微软雅黑"/>
          <w:sz w:val="21"/>
          <w:szCs w:val="21"/>
        </w:rPr>
        <w:t>o</w:t>
      </w:r>
      <w:r w:rsidR="007C261E" w:rsidRPr="00FF7D0C">
        <w:rPr>
          <w:rFonts w:ascii="微软雅黑" w:eastAsia="微软雅黑" w:hAnsi="微软雅黑"/>
          <w:sz w:val="21"/>
          <w:szCs w:val="21"/>
        </w:rPr>
        <w:t>chirly小红书</w:t>
      </w:r>
      <w:r w:rsidR="007C261E" w:rsidRPr="00FF7D0C">
        <w:rPr>
          <w:rFonts w:ascii="微软雅黑" w:eastAsia="微软雅黑" w:hAnsi="微软雅黑" w:hint="eastAsia"/>
          <w:sz w:val="21"/>
          <w:szCs w:val="21"/>
        </w:rPr>
        <w:t>官号</w:t>
      </w:r>
      <w:r w:rsidR="007C261E" w:rsidRPr="00FF7D0C">
        <w:rPr>
          <w:rFonts w:ascii="微软雅黑" w:eastAsia="微软雅黑" w:hAnsi="微软雅黑"/>
          <w:sz w:val="21"/>
          <w:szCs w:val="21"/>
        </w:rPr>
        <w:t>涨粉</w:t>
      </w:r>
      <w:r w:rsidR="007C261E" w:rsidRPr="00FF7D0C">
        <w:rPr>
          <w:rFonts w:ascii="微软雅黑" w:eastAsia="微软雅黑" w:hAnsi="微软雅黑" w:hint="eastAsia"/>
          <w:sz w:val="21"/>
          <w:szCs w:val="21"/>
        </w:rPr>
        <w:t>1047人</w:t>
      </w:r>
      <w:r w:rsidR="007C261E" w:rsidRPr="00FF7D0C">
        <w:rPr>
          <w:rFonts w:ascii="微软雅黑" w:eastAsia="微软雅黑" w:hAnsi="微软雅黑"/>
          <w:sz w:val="21"/>
          <w:szCs w:val="21"/>
        </w:rPr>
        <w:t>，</w:t>
      </w:r>
      <w:r w:rsidR="007C261E" w:rsidRPr="00FF7D0C">
        <w:rPr>
          <w:rFonts w:ascii="微软雅黑" w:eastAsia="微软雅黑" w:hAnsi="微软雅黑" w:hint="eastAsia"/>
          <w:sz w:val="21"/>
          <w:szCs w:val="21"/>
        </w:rPr>
        <w:t>互动量</w:t>
      </w:r>
      <w:r w:rsidR="007C261E" w:rsidRPr="00FF7D0C">
        <w:rPr>
          <w:rFonts w:ascii="微软雅黑" w:eastAsia="微软雅黑" w:hAnsi="微软雅黑"/>
          <w:sz w:val="21"/>
          <w:szCs w:val="21"/>
        </w:rPr>
        <w:t>新增</w:t>
      </w:r>
      <w:r w:rsidR="007C261E" w:rsidRPr="00FF7D0C">
        <w:rPr>
          <w:rFonts w:ascii="微软雅黑" w:eastAsia="微软雅黑" w:hAnsi="微软雅黑" w:hint="eastAsia"/>
          <w:sz w:val="21"/>
          <w:szCs w:val="21"/>
        </w:rPr>
        <w:t>2.7</w:t>
      </w:r>
      <w:r w:rsidR="007C261E" w:rsidRPr="00FF7D0C">
        <w:rPr>
          <w:rFonts w:ascii="微软雅黑" w:eastAsia="微软雅黑" w:hAnsi="微软雅黑"/>
          <w:sz w:val="21"/>
          <w:szCs w:val="21"/>
        </w:rPr>
        <w:t>w+。</w:t>
      </w:r>
      <w:r w:rsidR="007C261E" w:rsidRPr="00FF7D0C">
        <w:rPr>
          <w:rFonts w:ascii="微软雅黑" w:eastAsia="微软雅黑" w:hAnsi="微软雅黑" w:hint="eastAsia"/>
          <w:sz w:val="21"/>
          <w:szCs w:val="21"/>
        </w:rPr>
        <w:t>并</w:t>
      </w:r>
      <w:r w:rsidR="00DF62AA" w:rsidRPr="00FF7D0C">
        <w:rPr>
          <w:rFonts w:ascii="微软雅黑" w:eastAsia="微软雅黑" w:hAnsi="微软雅黑"/>
          <w:sz w:val="21"/>
          <w:szCs w:val="21"/>
        </w:rPr>
        <w:t>持续</w:t>
      </w:r>
      <w:r w:rsidR="00DF62AA" w:rsidRPr="00FF7D0C">
        <w:rPr>
          <w:rFonts w:ascii="微软雅黑" w:eastAsia="微软雅黑" w:hAnsi="微软雅黑" w:hint="eastAsia"/>
          <w:sz w:val="21"/>
          <w:szCs w:val="21"/>
        </w:rPr>
        <w:t>引流</w:t>
      </w:r>
      <w:r w:rsidR="00DF62AA" w:rsidRPr="00FF7D0C">
        <w:rPr>
          <w:rFonts w:ascii="微软雅黑" w:eastAsia="微软雅黑" w:hAnsi="微软雅黑"/>
          <w:sz w:val="21"/>
          <w:szCs w:val="21"/>
        </w:rPr>
        <w:t>天猫</w:t>
      </w:r>
      <w:r w:rsidR="00DF62AA" w:rsidRPr="00FF7D0C">
        <w:rPr>
          <w:rFonts w:ascii="微软雅黑" w:eastAsia="微软雅黑" w:hAnsi="微软雅黑" w:hint="eastAsia"/>
          <w:sz w:val="21"/>
          <w:szCs w:val="21"/>
        </w:rPr>
        <w:t>商城</w:t>
      </w:r>
      <w:r w:rsidR="00DF62AA" w:rsidRPr="00FF7D0C">
        <w:rPr>
          <w:rFonts w:ascii="微软雅黑" w:eastAsia="微软雅黑" w:hAnsi="微软雅黑"/>
          <w:sz w:val="21"/>
          <w:szCs w:val="21"/>
        </w:rPr>
        <w:t>，</w:t>
      </w:r>
      <w:r w:rsidR="00DF62AA" w:rsidRPr="00FF7D0C">
        <w:rPr>
          <w:rFonts w:ascii="微软雅黑" w:eastAsia="微软雅黑" w:hAnsi="微软雅黑" w:hint="eastAsia"/>
          <w:sz w:val="21"/>
          <w:szCs w:val="21"/>
        </w:rPr>
        <w:t>投流</w:t>
      </w:r>
      <w:r w:rsidR="00DF62AA" w:rsidRPr="00FF7D0C">
        <w:rPr>
          <w:rFonts w:ascii="微软雅黑" w:eastAsia="微软雅黑" w:hAnsi="微软雅黑"/>
          <w:sz w:val="21"/>
          <w:szCs w:val="21"/>
        </w:rPr>
        <w:t>主推3</w:t>
      </w:r>
      <w:r w:rsidR="00DF62AA" w:rsidRPr="00FF7D0C">
        <w:rPr>
          <w:rFonts w:ascii="微软雅黑" w:eastAsia="微软雅黑" w:hAnsi="微软雅黑" w:hint="eastAsia"/>
          <w:sz w:val="21"/>
          <w:szCs w:val="21"/>
        </w:rPr>
        <w:t>款</w:t>
      </w:r>
      <w:r w:rsidRPr="00FF7D0C">
        <w:rPr>
          <w:rFonts w:ascii="微软雅黑" w:eastAsia="微软雅黑" w:hAnsi="微软雅黑" w:hint="eastAsia"/>
          <w:sz w:val="21"/>
          <w:szCs w:val="21"/>
        </w:rPr>
        <w:t>小香风</w:t>
      </w:r>
      <w:r w:rsidR="00DF62AA" w:rsidRPr="00FF7D0C">
        <w:rPr>
          <w:rFonts w:ascii="微软雅黑" w:eastAsia="微软雅黑" w:hAnsi="微软雅黑"/>
          <w:sz w:val="21"/>
          <w:szCs w:val="21"/>
        </w:rPr>
        <w:t>外套分别为</w:t>
      </w:r>
      <w:r w:rsidR="00DF62AA" w:rsidRPr="00FF7D0C">
        <w:rPr>
          <w:rFonts w:ascii="微软雅黑" w:eastAsia="微软雅黑" w:hAnsi="微软雅黑" w:hint="eastAsia"/>
          <w:sz w:val="21"/>
          <w:szCs w:val="21"/>
        </w:rPr>
        <w:t>近30天</w:t>
      </w:r>
      <w:r w:rsidR="00DF62AA" w:rsidRPr="00FF7D0C">
        <w:rPr>
          <w:rFonts w:ascii="微软雅黑" w:eastAsia="微软雅黑" w:hAnsi="微软雅黑"/>
          <w:b/>
          <w:sz w:val="21"/>
          <w:szCs w:val="21"/>
        </w:rPr>
        <w:t>天猫访问量</w:t>
      </w:r>
      <w:r w:rsidR="00DF62AA" w:rsidRPr="00FF7D0C">
        <w:rPr>
          <w:rFonts w:ascii="微软雅黑" w:eastAsia="微软雅黑" w:hAnsi="微软雅黑" w:hint="eastAsia"/>
          <w:b/>
          <w:sz w:val="21"/>
          <w:szCs w:val="21"/>
        </w:rPr>
        <w:t>TOP 1-3</w:t>
      </w:r>
      <w:r w:rsidR="00DF62AA" w:rsidRPr="00FF7D0C">
        <w:rPr>
          <w:rFonts w:ascii="微软雅黑" w:eastAsia="微软雅黑" w:hAnsi="微软雅黑" w:hint="eastAsia"/>
          <w:sz w:val="21"/>
          <w:szCs w:val="21"/>
        </w:rPr>
        <w:t>。</w:t>
      </w:r>
    </w:p>
    <w:p w14:paraId="52BD56E0" w14:textId="30DD5CF6" w:rsidR="00096651" w:rsidRPr="00643231" w:rsidRDefault="00096651" w:rsidP="007270CB">
      <w:pPr>
        <w:spacing w:before="100" w:beforeAutospacing="1" w:after="100" w:afterAutospacing="1"/>
        <w:rPr>
          <w:noProof/>
        </w:rPr>
      </w:pPr>
      <w:r w:rsidRPr="00643231">
        <w:rPr>
          <w:noProof/>
        </w:rPr>
        <w:lastRenderedPageBreak/>
        <w:drawing>
          <wp:inline distT="0" distB="0" distL="0" distR="0" wp14:anchorId="1BBD867F" wp14:editId="139D5B2D">
            <wp:extent cx="5769258" cy="29432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5754" cy="295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651" w:rsidRPr="00643231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E1B6B" w14:textId="77777777" w:rsidR="003D60D5" w:rsidRDefault="003D60D5">
      <w:r>
        <w:separator/>
      </w:r>
    </w:p>
  </w:endnote>
  <w:endnote w:type="continuationSeparator" w:id="0">
    <w:p w14:paraId="51632590" w14:textId="77777777" w:rsidR="003D60D5" w:rsidRDefault="003D6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28EAB" w14:textId="77777777" w:rsidR="00FF7D0C" w:rsidRDefault="00FF7D0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9101B" w14:textId="77777777" w:rsidR="003D60D5" w:rsidRDefault="003D60D5">
      <w:r>
        <w:separator/>
      </w:r>
    </w:p>
  </w:footnote>
  <w:footnote w:type="continuationSeparator" w:id="0">
    <w:p w14:paraId="32EBD984" w14:textId="77777777" w:rsidR="003D60D5" w:rsidRDefault="003D6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EA7C1" w14:textId="77777777" w:rsidR="00FF7D0C" w:rsidRDefault="00FF7D0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4BC36" w14:textId="77777777" w:rsidR="00FF7D0C" w:rsidRDefault="00FF7D0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1F417C"/>
    <w:multiLevelType w:val="hybridMultilevel"/>
    <w:tmpl w:val="C3A06716"/>
    <w:lvl w:ilvl="0" w:tplc="04090009">
      <w:start w:val="1"/>
      <w:numFmt w:val="bullet"/>
      <w:lvlText w:val="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2BA2CCD"/>
    <w:multiLevelType w:val="hybridMultilevel"/>
    <w:tmpl w:val="D29086C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EC16E6"/>
    <w:multiLevelType w:val="hybridMultilevel"/>
    <w:tmpl w:val="458EADFA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8" w15:restartNumberingAfterBreak="0">
    <w:nsid w:val="22320CB1"/>
    <w:multiLevelType w:val="hybridMultilevel"/>
    <w:tmpl w:val="27E86AC4"/>
    <w:lvl w:ilvl="0" w:tplc="EF985602">
      <w:start w:val="1"/>
      <w:numFmt w:val="decimal"/>
      <w:lvlText w:val="%1、"/>
      <w:lvlJc w:val="left"/>
      <w:pPr>
        <w:ind w:left="36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28A91330"/>
    <w:multiLevelType w:val="hybridMultilevel"/>
    <w:tmpl w:val="9782FFAC"/>
    <w:lvl w:ilvl="0" w:tplc="B71A19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F36677A"/>
    <w:multiLevelType w:val="hybridMultilevel"/>
    <w:tmpl w:val="956CDE90"/>
    <w:lvl w:ilvl="0" w:tplc="187A616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F5E5F7C"/>
    <w:multiLevelType w:val="hybridMultilevel"/>
    <w:tmpl w:val="E32A56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1EC5AEF"/>
    <w:multiLevelType w:val="hybridMultilevel"/>
    <w:tmpl w:val="19AC5EE8"/>
    <w:lvl w:ilvl="0" w:tplc="EF985602">
      <w:start w:val="1"/>
      <w:numFmt w:val="decimal"/>
      <w:lvlText w:val="%1、"/>
      <w:lvlJc w:val="left"/>
      <w:pPr>
        <w:ind w:left="36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4B66BE1"/>
    <w:multiLevelType w:val="hybridMultilevel"/>
    <w:tmpl w:val="F0F6B23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F42139C"/>
    <w:multiLevelType w:val="hybridMultilevel"/>
    <w:tmpl w:val="136C76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3E5791C"/>
    <w:multiLevelType w:val="hybridMultilevel"/>
    <w:tmpl w:val="04CE9C1C"/>
    <w:lvl w:ilvl="0" w:tplc="04090009">
      <w:start w:val="1"/>
      <w:numFmt w:val="bullet"/>
      <w:lvlText w:val="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 w15:restartNumberingAfterBreak="0">
    <w:nsid w:val="48DC74EE"/>
    <w:multiLevelType w:val="hybridMultilevel"/>
    <w:tmpl w:val="6560950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C9636FF"/>
    <w:multiLevelType w:val="hybridMultilevel"/>
    <w:tmpl w:val="6E16A98A"/>
    <w:lvl w:ilvl="0" w:tplc="CFF0A4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CD650FA"/>
    <w:multiLevelType w:val="hybridMultilevel"/>
    <w:tmpl w:val="53FE9110"/>
    <w:lvl w:ilvl="0" w:tplc="28FE00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3A91084"/>
    <w:multiLevelType w:val="hybridMultilevel"/>
    <w:tmpl w:val="97866C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B9C75E2"/>
    <w:multiLevelType w:val="hybridMultilevel"/>
    <w:tmpl w:val="59A211D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81463968">
    <w:abstractNumId w:val="19"/>
  </w:num>
  <w:num w:numId="2" w16cid:durableId="1172718255">
    <w:abstractNumId w:val="17"/>
  </w:num>
  <w:num w:numId="3" w16cid:durableId="1088890729">
    <w:abstractNumId w:val="3"/>
  </w:num>
  <w:num w:numId="4" w16cid:durableId="2019498700">
    <w:abstractNumId w:val="9"/>
  </w:num>
  <w:num w:numId="5" w16cid:durableId="305280627">
    <w:abstractNumId w:val="0"/>
  </w:num>
  <w:num w:numId="6" w16cid:durableId="1025668383">
    <w:abstractNumId w:val="32"/>
  </w:num>
  <w:num w:numId="7" w16cid:durableId="1474329906">
    <w:abstractNumId w:val="29"/>
  </w:num>
  <w:num w:numId="8" w16cid:durableId="1176075064">
    <w:abstractNumId w:val="23"/>
  </w:num>
  <w:num w:numId="9" w16cid:durableId="993223338">
    <w:abstractNumId w:val="22"/>
  </w:num>
  <w:num w:numId="10" w16cid:durableId="267395445">
    <w:abstractNumId w:val="21"/>
  </w:num>
  <w:num w:numId="11" w16cid:durableId="223217929">
    <w:abstractNumId w:val="27"/>
  </w:num>
  <w:num w:numId="12" w16cid:durableId="2019429803">
    <w:abstractNumId w:val="30"/>
  </w:num>
  <w:num w:numId="13" w16cid:durableId="310869877">
    <w:abstractNumId w:val="15"/>
  </w:num>
  <w:num w:numId="14" w16cid:durableId="630327416">
    <w:abstractNumId w:val="28"/>
  </w:num>
  <w:num w:numId="15" w16cid:durableId="2122063629">
    <w:abstractNumId w:val="5"/>
  </w:num>
  <w:num w:numId="16" w16cid:durableId="710617052">
    <w:abstractNumId w:val="6"/>
  </w:num>
  <w:num w:numId="17" w16cid:durableId="1876501606">
    <w:abstractNumId w:val="2"/>
  </w:num>
  <w:num w:numId="18" w16cid:durableId="1255473724">
    <w:abstractNumId w:val="24"/>
  </w:num>
  <w:num w:numId="19" w16cid:durableId="1052732655">
    <w:abstractNumId w:val="25"/>
  </w:num>
  <w:num w:numId="20" w16cid:durableId="283929603">
    <w:abstractNumId w:val="10"/>
  </w:num>
  <w:num w:numId="21" w16cid:durableId="1796832057">
    <w:abstractNumId w:val="13"/>
  </w:num>
  <w:num w:numId="22" w16cid:durableId="1169325619">
    <w:abstractNumId w:val="8"/>
  </w:num>
  <w:num w:numId="23" w16cid:durableId="58014761">
    <w:abstractNumId w:val="14"/>
  </w:num>
  <w:num w:numId="24" w16cid:durableId="360782688">
    <w:abstractNumId w:val="16"/>
  </w:num>
  <w:num w:numId="25" w16cid:durableId="1134179324">
    <w:abstractNumId w:val="7"/>
  </w:num>
  <w:num w:numId="26" w16cid:durableId="599604328">
    <w:abstractNumId w:val="20"/>
  </w:num>
  <w:num w:numId="27" w16cid:durableId="1168592613">
    <w:abstractNumId w:val="11"/>
  </w:num>
  <w:num w:numId="28" w16cid:durableId="238255105">
    <w:abstractNumId w:val="31"/>
  </w:num>
  <w:num w:numId="29" w16cid:durableId="165900155">
    <w:abstractNumId w:val="18"/>
  </w:num>
  <w:num w:numId="30" w16cid:durableId="15355112">
    <w:abstractNumId w:val="1"/>
  </w:num>
  <w:num w:numId="31" w16cid:durableId="1082069365">
    <w:abstractNumId w:val="4"/>
  </w:num>
  <w:num w:numId="32" w16cid:durableId="1941520749">
    <w:abstractNumId w:val="12"/>
  </w:num>
  <w:num w:numId="33" w16cid:durableId="54494668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16F91"/>
    <w:rsid w:val="00020E7A"/>
    <w:rsid w:val="00024497"/>
    <w:rsid w:val="0002593A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6651"/>
    <w:rsid w:val="00097129"/>
    <w:rsid w:val="000979A5"/>
    <w:rsid w:val="000A3EB7"/>
    <w:rsid w:val="000B2399"/>
    <w:rsid w:val="000C5FBB"/>
    <w:rsid w:val="000D05FE"/>
    <w:rsid w:val="000D4BF4"/>
    <w:rsid w:val="000D6DC9"/>
    <w:rsid w:val="000E10C0"/>
    <w:rsid w:val="000E18A5"/>
    <w:rsid w:val="000E2A45"/>
    <w:rsid w:val="000F07ED"/>
    <w:rsid w:val="000F291B"/>
    <w:rsid w:val="000F4F10"/>
    <w:rsid w:val="000F5168"/>
    <w:rsid w:val="000F63B2"/>
    <w:rsid w:val="00106EA3"/>
    <w:rsid w:val="0010732C"/>
    <w:rsid w:val="00114ABC"/>
    <w:rsid w:val="00114DD5"/>
    <w:rsid w:val="0011721C"/>
    <w:rsid w:val="001231BD"/>
    <w:rsid w:val="001265C9"/>
    <w:rsid w:val="00131A61"/>
    <w:rsid w:val="00131DA5"/>
    <w:rsid w:val="00132BB8"/>
    <w:rsid w:val="00136B4D"/>
    <w:rsid w:val="00142184"/>
    <w:rsid w:val="001458CE"/>
    <w:rsid w:val="00146A94"/>
    <w:rsid w:val="001540DA"/>
    <w:rsid w:val="001545F4"/>
    <w:rsid w:val="00172A27"/>
    <w:rsid w:val="001731D8"/>
    <w:rsid w:val="00173E91"/>
    <w:rsid w:val="00176817"/>
    <w:rsid w:val="00181C7B"/>
    <w:rsid w:val="00182E2C"/>
    <w:rsid w:val="001830F2"/>
    <w:rsid w:val="00184006"/>
    <w:rsid w:val="00192A5B"/>
    <w:rsid w:val="00194762"/>
    <w:rsid w:val="00195220"/>
    <w:rsid w:val="001954B4"/>
    <w:rsid w:val="0019737F"/>
    <w:rsid w:val="001A500D"/>
    <w:rsid w:val="001C4334"/>
    <w:rsid w:val="001C7B44"/>
    <w:rsid w:val="001D11F3"/>
    <w:rsid w:val="001D2E2D"/>
    <w:rsid w:val="001D3F3B"/>
    <w:rsid w:val="001E12DA"/>
    <w:rsid w:val="001E1BDF"/>
    <w:rsid w:val="001E2473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66736"/>
    <w:rsid w:val="002707E7"/>
    <w:rsid w:val="00270EF0"/>
    <w:rsid w:val="002712AF"/>
    <w:rsid w:val="00274280"/>
    <w:rsid w:val="00274F8A"/>
    <w:rsid w:val="002826E2"/>
    <w:rsid w:val="00290500"/>
    <w:rsid w:val="002A004E"/>
    <w:rsid w:val="002A013D"/>
    <w:rsid w:val="002A2BB5"/>
    <w:rsid w:val="002A44B4"/>
    <w:rsid w:val="002B0CDA"/>
    <w:rsid w:val="002B1FC2"/>
    <w:rsid w:val="002C2690"/>
    <w:rsid w:val="002D1A90"/>
    <w:rsid w:val="002D34B3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3230"/>
    <w:rsid w:val="00332AB5"/>
    <w:rsid w:val="00334623"/>
    <w:rsid w:val="00350C02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06C5"/>
    <w:rsid w:val="003B69CD"/>
    <w:rsid w:val="003C78A2"/>
    <w:rsid w:val="003D14C6"/>
    <w:rsid w:val="003D60D5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4094"/>
    <w:rsid w:val="004242A4"/>
    <w:rsid w:val="00426569"/>
    <w:rsid w:val="00426D8C"/>
    <w:rsid w:val="00443C7A"/>
    <w:rsid w:val="004452BA"/>
    <w:rsid w:val="00451221"/>
    <w:rsid w:val="00452A50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6797"/>
    <w:rsid w:val="0048758B"/>
    <w:rsid w:val="00491A67"/>
    <w:rsid w:val="00492C50"/>
    <w:rsid w:val="004A4904"/>
    <w:rsid w:val="004C539E"/>
    <w:rsid w:val="004C546E"/>
    <w:rsid w:val="004D3EF9"/>
    <w:rsid w:val="004D53A9"/>
    <w:rsid w:val="004E459E"/>
    <w:rsid w:val="004E704D"/>
    <w:rsid w:val="004E7D96"/>
    <w:rsid w:val="004F1372"/>
    <w:rsid w:val="004F1399"/>
    <w:rsid w:val="004F7523"/>
    <w:rsid w:val="005002D8"/>
    <w:rsid w:val="005017B2"/>
    <w:rsid w:val="00504C23"/>
    <w:rsid w:val="00506B17"/>
    <w:rsid w:val="00507EB8"/>
    <w:rsid w:val="0052080E"/>
    <w:rsid w:val="005344CB"/>
    <w:rsid w:val="005351F1"/>
    <w:rsid w:val="00535A1F"/>
    <w:rsid w:val="00537B4E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96733"/>
    <w:rsid w:val="005A0A11"/>
    <w:rsid w:val="005A539D"/>
    <w:rsid w:val="005A56AE"/>
    <w:rsid w:val="005A697D"/>
    <w:rsid w:val="005B2564"/>
    <w:rsid w:val="005B6389"/>
    <w:rsid w:val="005C011B"/>
    <w:rsid w:val="005C16B2"/>
    <w:rsid w:val="005C5FFB"/>
    <w:rsid w:val="005D2E97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44FD"/>
    <w:rsid w:val="00637B6C"/>
    <w:rsid w:val="00642F29"/>
    <w:rsid w:val="00643231"/>
    <w:rsid w:val="00644994"/>
    <w:rsid w:val="00650F34"/>
    <w:rsid w:val="0065606B"/>
    <w:rsid w:val="0065759C"/>
    <w:rsid w:val="00661A8D"/>
    <w:rsid w:val="00662202"/>
    <w:rsid w:val="006707FE"/>
    <w:rsid w:val="00670C2F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7F2A"/>
    <w:rsid w:val="006F421E"/>
    <w:rsid w:val="006F662D"/>
    <w:rsid w:val="007040B0"/>
    <w:rsid w:val="00710B89"/>
    <w:rsid w:val="00715AD3"/>
    <w:rsid w:val="00716B53"/>
    <w:rsid w:val="00717C1B"/>
    <w:rsid w:val="00720C71"/>
    <w:rsid w:val="0072102A"/>
    <w:rsid w:val="007270CB"/>
    <w:rsid w:val="0072725D"/>
    <w:rsid w:val="0073004D"/>
    <w:rsid w:val="007316D2"/>
    <w:rsid w:val="0073428A"/>
    <w:rsid w:val="007365E4"/>
    <w:rsid w:val="00753753"/>
    <w:rsid w:val="007538EE"/>
    <w:rsid w:val="007639CE"/>
    <w:rsid w:val="00764220"/>
    <w:rsid w:val="00776F56"/>
    <w:rsid w:val="00783115"/>
    <w:rsid w:val="0079238C"/>
    <w:rsid w:val="00793F18"/>
    <w:rsid w:val="00795109"/>
    <w:rsid w:val="007A0451"/>
    <w:rsid w:val="007A4E3A"/>
    <w:rsid w:val="007B2D27"/>
    <w:rsid w:val="007C0828"/>
    <w:rsid w:val="007C261E"/>
    <w:rsid w:val="007C3F70"/>
    <w:rsid w:val="007C4C7A"/>
    <w:rsid w:val="007D056E"/>
    <w:rsid w:val="007D2108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2DF6"/>
    <w:rsid w:val="00823822"/>
    <w:rsid w:val="00825032"/>
    <w:rsid w:val="00832432"/>
    <w:rsid w:val="008326D5"/>
    <w:rsid w:val="00833986"/>
    <w:rsid w:val="00836CAC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1715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4644"/>
    <w:rsid w:val="00946CB6"/>
    <w:rsid w:val="009573AC"/>
    <w:rsid w:val="00964197"/>
    <w:rsid w:val="00970C56"/>
    <w:rsid w:val="0097433A"/>
    <w:rsid w:val="00976708"/>
    <w:rsid w:val="0098226A"/>
    <w:rsid w:val="00982350"/>
    <w:rsid w:val="009823A9"/>
    <w:rsid w:val="00983853"/>
    <w:rsid w:val="009849FB"/>
    <w:rsid w:val="00991DD8"/>
    <w:rsid w:val="00992FD4"/>
    <w:rsid w:val="00993AA4"/>
    <w:rsid w:val="0099692F"/>
    <w:rsid w:val="009B09D7"/>
    <w:rsid w:val="009B0E2C"/>
    <w:rsid w:val="009B796F"/>
    <w:rsid w:val="009C6E37"/>
    <w:rsid w:val="009D5BD0"/>
    <w:rsid w:val="009E0D6A"/>
    <w:rsid w:val="009E4582"/>
    <w:rsid w:val="009E6D94"/>
    <w:rsid w:val="009F4D8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BF8"/>
    <w:rsid w:val="00A8208C"/>
    <w:rsid w:val="00A829A2"/>
    <w:rsid w:val="00A83F45"/>
    <w:rsid w:val="00A849B8"/>
    <w:rsid w:val="00A86FCA"/>
    <w:rsid w:val="00AB367B"/>
    <w:rsid w:val="00AB41BF"/>
    <w:rsid w:val="00AB5A65"/>
    <w:rsid w:val="00AB7EE6"/>
    <w:rsid w:val="00AC0161"/>
    <w:rsid w:val="00AC4F32"/>
    <w:rsid w:val="00AC6E5A"/>
    <w:rsid w:val="00AD1334"/>
    <w:rsid w:val="00AD1E2C"/>
    <w:rsid w:val="00AD2CC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5834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228D"/>
    <w:rsid w:val="00C04E7B"/>
    <w:rsid w:val="00C078EC"/>
    <w:rsid w:val="00C12BCC"/>
    <w:rsid w:val="00C1416D"/>
    <w:rsid w:val="00C171FB"/>
    <w:rsid w:val="00C272F9"/>
    <w:rsid w:val="00C35601"/>
    <w:rsid w:val="00C40E03"/>
    <w:rsid w:val="00C5015C"/>
    <w:rsid w:val="00C516C8"/>
    <w:rsid w:val="00C657FA"/>
    <w:rsid w:val="00C67E7C"/>
    <w:rsid w:val="00C73B42"/>
    <w:rsid w:val="00C8257C"/>
    <w:rsid w:val="00C93159"/>
    <w:rsid w:val="00C96025"/>
    <w:rsid w:val="00CA397B"/>
    <w:rsid w:val="00CA4031"/>
    <w:rsid w:val="00CA426C"/>
    <w:rsid w:val="00CB2251"/>
    <w:rsid w:val="00CB2938"/>
    <w:rsid w:val="00CB29C6"/>
    <w:rsid w:val="00CB462E"/>
    <w:rsid w:val="00CB4A74"/>
    <w:rsid w:val="00CC09E0"/>
    <w:rsid w:val="00CC24FE"/>
    <w:rsid w:val="00CC70FB"/>
    <w:rsid w:val="00CE55AC"/>
    <w:rsid w:val="00CF08E9"/>
    <w:rsid w:val="00D1108E"/>
    <w:rsid w:val="00D13BC3"/>
    <w:rsid w:val="00D14F03"/>
    <w:rsid w:val="00D368A3"/>
    <w:rsid w:val="00D409BB"/>
    <w:rsid w:val="00D411C0"/>
    <w:rsid w:val="00D47702"/>
    <w:rsid w:val="00D47749"/>
    <w:rsid w:val="00D5007A"/>
    <w:rsid w:val="00D5598B"/>
    <w:rsid w:val="00D56BD0"/>
    <w:rsid w:val="00D61D73"/>
    <w:rsid w:val="00D63679"/>
    <w:rsid w:val="00D6725D"/>
    <w:rsid w:val="00D71A2E"/>
    <w:rsid w:val="00D731FC"/>
    <w:rsid w:val="00D74A76"/>
    <w:rsid w:val="00D76A6D"/>
    <w:rsid w:val="00D80973"/>
    <w:rsid w:val="00D82F2B"/>
    <w:rsid w:val="00D86140"/>
    <w:rsid w:val="00DA1618"/>
    <w:rsid w:val="00DB3708"/>
    <w:rsid w:val="00DB4C4A"/>
    <w:rsid w:val="00DB7D85"/>
    <w:rsid w:val="00DC32E7"/>
    <w:rsid w:val="00DC397E"/>
    <w:rsid w:val="00DD0DAD"/>
    <w:rsid w:val="00DD56E4"/>
    <w:rsid w:val="00DE0B01"/>
    <w:rsid w:val="00DE33D6"/>
    <w:rsid w:val="00DE76F1"/>
    <w:rsid w:val="00DF62AA"/>
    <w:rsid w:val="00E004F9"/>
    <w:rsid w:val="00E14E69"/>
    <w:rsid w:val="00E21168"/>
    <w:rsid w:val="00E21AA8"/>
    <w:rsid w:val="00E23547"/>
    <w:rsid w:val="00E26E63"/>
    <w:rsid w:val="00E336C0"/>
    <w:rsid w:val="00E40C58"/>
    <w:rsid w:val="00E40EE7"/>
    <w:rsid w:val="00E457D7"/>
    <w:rsid w:val="00E46527"/>
    <w:rsid w:val="00E52687"/>
    <w:rsid w:val="00E532DE"/>
    <w:rsid w:val="00E569E4"/>
    <w:rsid w:val="00E5768D"/>
    <w:rsid w:val="00E60CF7"/>
    <w:rsid w:val="00E60DF3"/>
    <w:rsid w:val="00E6205B"/>
    <w:rsid w:val="00E67852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1FEE"/>
    <w:rsid w:val="00F22C99"/>
    <w:rsid w:val="00F242D4"/>
    <w:rsid w:val="00F35569"/>
    <w:rsid w:val="00F3618F"/>
    <w:rsid w:val="00F4008B"/>
    <w:rsid w:val="00F41E61"/>
    <w:rsid w:val="00F503C8"/>
    <w:rsid w:val="00F56689"/>
    <w:rsid w:val="00F74FB8"/>
    <w:rsid w:val="00F821BF"/>
    <w:rsid w:val="00F853FB"/>
    <w:rsid w:val="00F869F9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FF7D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ibo.com/1792748285/M62em1bE2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89D2C66-B94F-437E-B20A-CAF3AFAFE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323</Words>
  <Characters>1845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2023-02-12T03:30:00Z</dcterms:created>
  <dcterms:modified xsi:type="dcterms:W3CDTF">2023-02-24T02:36:00Z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