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60128B" w14:textId="77777777" w:rsidR="00BB72CF" w:rsidRDefault="00000000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 w:cs="Times New Roman"/>
          <w:b/>
          <w:sz w:val="32"/>
          <w:szCs w:val="32"/>
        </w:rPr>
      </w:pPr>
      <w:r>
        <w:rPr>
          <w:rFonts w:ascii="微软雅黑" w:eastAsia="微软雅黑" w:hAnsi="微软雅黑" w:cs="Times New Roman" w:hint="eastAsia"/>
          <w:b/>
          <w:sz w:val="32"/>
          <w:szCs w:val="32"/>
        </w:rPr>
        <w:t>沈爷食堂“揭秘侍酒师的职业病”篇</w:t>
      </w:r>
    </w:p>
    <w:p w14:paraId="4FB41FD5" w14:textId="77777777" w:rsidR="00BB72CF" w:rsidRDefault="00000000">
      <w:pPr>
        <w:textAlignment w:val="baseline"/>
        <w:rPr>
          <w:rFonts w:ascii="微软雅黑" w:eastAsia="微软雅黑" w:hAnsi="微软雅黑"/>
          <w:sz w:val="21"/>
          <w:szCs w:val="21"/>
          <w:lang w:eastAsia="zh-Hans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广 告 主</w:t>
      </w:r>
      <w:r>
        <w:rPr>
          <w:rFonts w:ascii="微软雅黑" w:eastAsia="微软雅黑" w:hAnsi="微软雅黑" w:hint="eastAsia"/>
          <w:sz w:val="21"/>
          <w:szCs w:val="21"/>
        </w:rPr>
        <w:t>：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Riedel</w:t>
      </w:r>
    </w:p>
    <w:p w14:paraId="4C361734" w14:textId="77777777" w:rsidR="00BB72CF" w:rsidRDefault="00000000">
      <w:pPr>
        <w:rPr>
          <w:rFonts w:ascii="微软雅黑" w:eastAsia="微软雅黑" w:hAnsi="微软雅黑"/>
          <w:sz w:val="21"/>
          <w:szCs w:val="21"/>
          <w:lang w:eastAsia="zh-Hans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所属行业</w:t>
      </w:r>
      <w:r>
        <w:rPr>
          <w:rFonts w:ascii="微软雅黑" w:eastAsia="微软雅黑" w:hAnsi="微软雅黑" w:hint="eastAsia"/>
          <w:sz w:val="21"/>
          <w:szCs w:val="21"/>
        </w:rPr>
        <w:t>：厨房器具/家用器皿</w:t>
      </w:r>
    </w:p>
    <w:p w14:paraId="52250426" w14:textId="77777777" w:rsidR="00BB72CF" w:rsidRDefault="00000000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执行时间</w:t>
      </w:r>
      <w:r>
        <w:rPr>
          <w:rFonts w:ascii="微软雅黑" w:eastAsia="微软雅黑" w:hAnsi="微软雅黑" w:hint="eastAsia"/>
          <w:sz w:val="21"/>
          <w:szCs w:val="21"/>
        </w:rPr>
        <w:t>：20</w:t>
      </w:r>
      <w:r>
        <w:rPr>
          <w:rFonts w:ascii="微软雅黑" w:eastAsia="微软雅黑" w:hAnsi="微软雅黑"/>
          <w:sz w:val="21"/>
          <w:szCs w:val="21"/>
        </w:rPr>
        <w:t>22</w:t>
      </w:r>
      <w:r>
        <w:rPr>
          <w:rFonts w:ascii="微软雅黑" w:eastAsia="微软雅黑" w:hAnsi="微软雅黑" w:hint="eastAsia"/>
          <w:sz w:val="21"/>
          <w:szCs w:val="21"/>
        </w:rPr>
        <w:t>.</w:t>
      </w:r>
      <w:r>
        <w:rPr>
          <w:rFonts w:ascii="微软雅黑" w:eastAsia="微软雅黑" w:hAnsi="微软雅黑"/>
          <w:sz w:val="21"/>
          <w:szCs w:val="21"/>
        </w:rPr>
        <w:t>11</w:t>
      </w:r>
      <w:r>
        <w:rPr>
          <w:rFonts w:ascii="微软雅黑" w:eastAsia="微软雅黑" w:hAnsi="微软雅黑" w:hint="eastAsia"/>
          <w:sz w:val="21"/>
          <w:szCs w:val="21"/>
        </w:rPr>
        <w:t>.</w:t>
      </w:r>
      <w:r>
        <w:rPr>
          <w:rFonts w:ascii="微软雅黑" w:eastAsia="微软雅黑" w:hAnsi="微软雅黑"/>
          <w:sz w:val="21"/>
          <w:szCs w:val="21"/>
        </w:rPr>
        <w:t>01</w:t>
      </w:r>
      <w:r>
        <w:rPr>
          <w:rFonts w:ascii="微软雅黑" w:eastAsia="微软雅黑" w:hAnsi="微软雅黑" w:hint="eastAsia"/>
          <w:sz w:val="21"/>
          <w:szCs w:val="21"/>
        </w:rPr>
        <w:t>-1</w:t>
      </w:r>
      <w:r>
        <w:rPr>
          <w:rFonts w:ascii="微软雅黑" w:eastAsia="微软雅黑" w:hAnsi="微软雅黑"/>
          <w:sz w:val="21"/>
          <w:szCs w:val="21"/>
        </w:rPr>
        <w:t>1</w:t>
      </w:r>
      <w:r>
        <w:rPr>
          <w:rFonts w:ascii="微软雅黑" w:eastAsia="微软雅黑" w:hAnsi="微软雅黑" w:hint="eastAsia"/>
          <w:sz w:val="21"/>
          <w:szCs w:val="21"/>
        </w:rPr>
        <w:t>.</w:t>
      </w:r>
      <w:r>
        <w:rPr>
          <w:rFonts w:ascii="微软雅黑" w:eastAsia="微软雅黑" w:hAnsi="微软雅黑"/>
          <w:sz w:val="21"/>
          <w:szCs w:val="21"/>
        </w:rPr>
        <w:t>16</w:t>
      </w:r>
    </w:p>
    <w:p w14:paraId="711D12F9" w14:textId="77777777" w:rsidR="00BB72CF" w:rsidRDefault="00000000">
      <w:pPr>
        <w:spacing w:after="240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参选类别</w:t>
      </w:r>
      <w:r>
        <w:rPr>
          <w:rFonts w:ascii="微软雅黑" w:eastAsia="微软雅黑" w:hAnsi="微软雅黑" w:hint="eastAsia"/>
          <w:sz w:val="21"/>
          <w:szCs w:val="21"/>
        </w:rPr>
        <w:t>：视频内容营销类</w:t>
      </w:r>
    </w:p>
    <w:p w14:paraId="036DCD40" w14:textId="77777777" w:rsidR="00BB72CF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营销背景</w:t>
      </w:r>
    </w:p>
    <w:p w14:paraId="2667CE38" w14:textId="77777777" w:rsidR="00BB72CF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《舌尖上的中国》总顾问、电视节目策划人，制片人沈宏非，人称“沈爷”，在2022年打造了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一档</w:t>
      </w:r>
      <w:r>
        <w:rPr>
          <w:rFonts w:ascii="微软雅黑" w:eastAsia="微软雅黑" w:hAnsi="微软雅黑" w:hint="eastAsia"/>
          <w:sz w:val="21"/>
          <w:szCs w:val="21"/>
        </w:rPr>
        <w:t>美食饕餮IP《沈爷食堂》。</w:t>
      </w:r>
    </w:p>
    <w:p w14:paraId="775EF622" w14:textId="77777777" w:rsidR="00BB72CF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在多年致力于美食探索、文化传达的修炼基础上，沈爷在这一次，用一个老友+一群老友的亲切语境，和你传道美食宇宙中小到盐粒大到山河的生活形态。以及人、事、风味中你不知道的事。百味俱全是生活，来沈爷食堂，再品人间百味。</w:t>
      </w:r>
    </w:p>
    <w:p w14:paraId="1115749C" w14:textId="77777777" w:rsidR="00BB72CF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营销目标</w:t>
      </w:r>
    </w:p>
    <w:p w14:paraId="7F273AB1" w14:textId="77777777" w:rsidR="00BB72CF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《沈爷食堂》作为全网首档名家访名食的趣味视频栏目，节目Slogan“关于吃喝的十万个什么和为什么”意在为大众带来一切和饮食文化相关的硬知识。其第二期以品酒为主题，邀请了全球唯一一位华人侍酒师大师吕杨，和沈爷一同以幽默吐槽的方式为大家来科普“酒桌文化”，揭秘那些喝酒的门道。</w:t>
      </w:r>
    </w:p>
    <w:p w14:paraId="1F039715" w14:textId="77777777" w:rsidR="00BB72CF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基于web3.0视频流时代语言，致力于在内容及转化之间寻求平衡之道。内容同质化、转化无厘头的市场现状促使我们在今天以IP联动IP，差异化深挖的方式，为各位看官、消费者、品牌、餐饮市场、地方文旅打造一个在线上能够停留、交流、获得的空间。</w:t>
      </w:r>
    </w:p>
    <w:p w14:paraId="67C7C0FD" w14:textId="77777777" w:rsidR="00BB72CF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策略与创意</w:t>
      </w:r>
    </w:p>
    <w:p w14:paraId="7543AB3C" w14:textId="470D41EC" w:rsidR="00BB72CF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  <w:lang w:eastAsia="zh-Hans"/>
        </w:rPr>
      </w:pPr>
      <w:r>
        <w:rPr>
          <w:rFonts w:ascii="微软雅黑" w:eastAsia="微软雅黑" w:hAnsi="微软雅黑" w:hint="eastAsia"/>
          <w:sz w:val="21"/>
          <w:szCs w:val="21"/>
          <w:lang w:eastAsia="zh-Hans"/>
        </w:rPr>
        <w:t>在</w:t>
      </w:r>
      <w:r>
        <w:rPr>
          <w:rFonts w:ascii="微软雅黑" w:eastAsia="微软雅黑" w:hAnsi="微软雅黑" w:hint="eastAsia"/>
          <w:sz w:val="21"/>
          <w:szCs w:val="21"/>
        </w:rPr>
        <w:t>《沈爷食堂》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第二期节目中合作有“酒杯里的劳斯莱斯”之称的Riedel品牌</w:t>
      </w:r>
      <w:r>
        <w:rPr>
          <w:rFonts w:ascii="微软雅黑" w:eastAsia="微软雅黑" w:hAnsi="微软雅黑"/>
          <w:sz w:val="21"/>
          <w:szCs w:val="21"/>
          <w:lang w:eastAsia="zh-Hans"/>
        </w:rPr>
        <w:t>。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通过节目中沈爷和</w:t>
      </w:r>
      <w:r>
        <w:rPr>
          <w:rFonts w:ascii="微软雅黑" w:eastAsia="微软雅黑" w:hAnsi="微软雅黑" w:hint="eastAsia"/>
          <w:sz w:val="21"/>
          <w:szCs w:val="21"/>
        </w:rPr>
        <w:t>华人侍酒师大师吕杨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的轻松对话</w:t>
      </w:r>
      <w:r>
        <w:rPr>
          <w:rFonts w:ascii="微软雅黑" w:eastAsia="微软雅黑" w:hAnsi="微软雅黑"/>
          <w:sz w:val="21"/>
          <w:szCs w:val="21"/>
          <w:lang w:eastAsia="zh-Hans"/>
        </w:rPr>
        <w:t>，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以风趣幽默的语言来分享品酒小知识</w:t>
      </w:r>
      <w:r>
        <w:rPr>
          <w:rFonts w:ascii="微软雅黑" w:eastAsia="微软雅黑" w:hAnsi="微软雅黑"/>
          <w:sz w:val="21"/>
          <w:szCs w:val="21"/>
          <w:lang w:eastAsia="zh-Hans"/>
        </w:rPr>
        <w:t>、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科普</w:t>
      </w:r>
      <w:r>
        <w:rPr>
          <w:rFonts w:ascii="微软雅黑" w:eastAsia="微软雅黑" w:hAnsi="微软雅黑" w:hint="eastAsia"/>
          <w:sz w:val="21"/>
          <w:szCs w:val="21"/>
        </w:rPr>
        <w:t>“酒桌文化”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来软性植入Riedel红酒杯</w:t>
      </w:r>
      <w:r>
        <w:rPr>
          <w:rFonts w:ascii="微软雅黑" w:eastAsia="微软雅黑" w:hAnsi="微软雅黑"/>
          <w:sz w:val="21"/>
          <w:szCs w:val="21"/>
          <w:lang w:eastAsia="zh-Hans"/>
        </w:rPr>
        <w:t>，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最大化展现品牌价值</w:t>
      </w:r>
      <w:r w:rsidR="00890CC8">
        <w:rPr>
          <w:rFonts w:ascii="微软雅黑" w:eastAsia="微软雅黑" w:hAnsi="微软雅黑" w:hint="eastAsia"/>
          <w:sz w:val="21"/>
          <w:szCs w:val="21"/>
          <w:lang w:eastAsia="zh-Hans"/>
        </w:rPr>
        <w:t>。</w:t>
      </w:r>
    </w:p>
    <w:p w14:paraId="400D0A44" w14:textId="77777777" w:rsidR="00BB72CF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执行过程/媒体表现</w:t>
      </w:r>
    </w:p>
    <w:p w14:paraId="4F4FBB14" w14:textId="77777777" w:rsidR="00BB72CF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  <w:lang w:eastAsia="zh-Hans"/>
        </w:rPr>
        <w:t>在节目正式上线前</w:t>
      </w:r>
      <w:r>
        <w:rPr>
          <w:rFonts w:ascii="微软雅黑" w:eastAsia="微软雅黑" w:hAnsi="微软雅黑"/>
          <w:sz w:val="21"/>
          <w:szCs w:val="21"/>
          <w:lang w:eastAsia="zh-Hans"/>
        </w:rPr>
        <w:t>@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沈爷食堂</w:t>
      </w:r>
      <w:r>
        <w:rPr>
          <w:rFonts w:ascii="微软雅黑" w:eastAsia="微软雅黑" w:hAnsi="微软雅黑"/>
          <w:sz w:val="21"/>
          <w:szCs w:val="21"/>
          <w:lang w:eastAsia="zh-Hans"/>
        </w:rPr>
        <w:t xml:space="preserve"> 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的微博会以图文的形式开启该期节目预热模式</w:t>
      </w:r>
      <w:r>
        <w:rPr>
          <w:rFonts w:ascii="微软雅黑" w:eastAsia="微软雅黑" w:hAnsi="微软雅黑"/>
          <w:sz w:val="21"/>
          <w:szCs w:val="21"/>
          <w:lang w:eastAsia="zh-Hans"/>
        </w:rPr>
        <w:t>，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提前预告部分节目内容</w:t>
      </w:r>
      <w:r>
        <w:rPr>
          <w:rFonts w:ascii="微软雅黑" w:eastAsia="微软雅黑" w:hAnsi="微软雅黑"/>
          <w:sz w:val="21"/>
          <w:szCs w:val="21"/>
          <w:lang w:eastAsia="zh-Hans"/>
        </w:rPr>
        <w:t>，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预热当晚则会在微博与B站双平台上线视频正片内容</w:t>
      </w:r>
      <w:r>
        <w:rPr>
          <w:rFonts w:ascii="微软雅黑" w:eastAsia="微软雅黑" w:hAnsi="微软雅黑"/>
          <w:sz w:val="21"/>
          <w:szCs w:val="21"/>
          <w:lang w:eastAsia="zh-Hans"/>
        </w:rPr>
        <w:t>，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通过每期的品牌联动</w:t>
      </w:r>
      <w:r>
        <w:rPr>
          <w:rFonts w:ascii="微软雅黑" w:eastAsia="微软雅黑" w:hAnsi="微软雅黑"/>
          <w:sz w:val="21"/>
          <w:szCs w:val="21"/>
          <w:lang w:eastAsia="zh-Hans"/>
        </w:rPr>
        <w:t>，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引导大众转评赞来送出品牌赞助礼品</w:t>
      </w:r>
      <w:r>
        <w:rPr>
          <w:rFonts w:ascii="微软雅黑" w:eastAsia="微软雅黑" w:hAnsi="微软雅黑"/>
          <w:sz w:val="21"/>
          <w:szCs w:val="21"/>
          <w:lang w:eastAsia="zh-Hans"/>
        </w:rPr>
        <w:t>。</w:t>
      </w:r>
    </w:p>
    <w:p w14:paraId="5BEDF9A6" w14:textId="527A5D57" w:rsidR="00BB72CF" w:rsidRDefault="00000000" w:rsidP="00890CC8">
      <w:pPr>
        <w:jc w:val="center"/>
      </w:pPr>
      <w:r>
        <w:rPr>
          <w:rFonts w:ascii="sans-serif" w:eastAsia="sans-serif" w:hAnsi="sans-serif" w:cs="sans-serif"/>
          <w:noProof/>
          <w:color w:val="333333"/>
          <w:sz w:val="32"/>
          <w:szCs w:val="32"/>
          <w:lang w:bidi="ar"/>
        </w:rPr>
        <w:lastRenderedPageBreak/>
        <w:drawing>
          <wp:inline distT="0" distB="0" distL="114300" distR="114300" wp14:anchorId="390E9697" wp14:editId="7FB3F458">
            <wp:extent cx="3599815" cy="19972655"/>
            <wp:effectExtent l="0" t="0" r="6985" b="171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19972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538F4EEA" w14:textId="77777777" w:rsidR="00BB72CF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lastRenderedPageBreak/>
        <w:t>营销效果与市场反馈</w:t>
      </w:r>
    </w:p>
    <w:p w14:paraId="3BD33948" w14:textId="77777777" w:rsidR="00BB72CF" w:rsidRDefault="00000000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  <w:lang w:eastAsia="zh-Hans"/>
        </w:rPr>
      </w:pPr>
      <w:r>
        <w:rPr>
          <w:rFonts w:ascii="微软雅黑" w:eastAsia="微软雅黑" w:hAnsi="微软雅黑" w:hint="eastAsia"/>
          <w:sz w:val="21"/>
          <w:szCs w:val="21"/>
        </w:rPr>
        <w:t>《沈爷食堂》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在微博和B站双平台发布</w:t>
      </w:r>
      <w:r>
        <w:rPr>
          <w:rFonts w:ascii="微软雅黑" w:eastAsia="微软雅黑" w:hAnsi="微软雅黑"/>
          <w:sz w:val="21"/>
          <w:szCs w:val="21"/>
          <w:lang w:eastAsia="zh-Hans"/>
        </w:rPr>
        <w:t>，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截止目前</w:t>
      </w:r>
      <w:r>
        <w:rPr>
          <w:rFonts w:ascii="微软雅黑" w:eastAsia="微软雅黑" w:hAnsi="微软雅黑"/>
          <w:sz w:val="21"/>
          <w:szCs w:val="21"/>
          <w:lang w:eastAsia="zh-Hans"/>
        </w:rPr>
        <w:t>，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该期节目在微博播放量为</w:t>
      </w:r>
      <w:r>
        <w:rPr>
          <w:rFonts w:ascii="微软雅黑" w:eastAsia="微软雅黑" w:hAnsi="微软雅黑"/>
          <w:sz w:val="21"/>
          <w:szCs w:val="21"/>
          <w:lang w:eastAsia="zh-Hans"/>
        </w:rPr>
        <w:t>500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万</w:t>
      </w:r>
      <w:r>
        <w:rPr>
          <w:rFonts w:ascii="微软雅黑" w:eastAsia="微软雅黑" w:hAnsi="微软雅黑"/>
          <w:sz w:val="21"/>
          <w:szCs w:val="21"/>
          <w:lang w:eastAsia="zh-Hans"/>
        </w:rPr>
        <w:t>+，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B站播放量为</w:t>
      </w:r>
      <w:r>
        <w:rPr>
          <w:rFonts w:ascii="微软雅黑" w:eastAsia="微软雅黑" w:hAnsi="微软雅黑"/>
          <w:sz w:val="21"/>
          <w:szCs w:val="21"/>
          <w:lang w:eastAsia="zh-Hans"/>
        </w:rPr>
        <w:t>1800+</w:t>
      </w:r>
    </w:p>
    <w:p w14:paraId="31494391" w14:textId="5B8BB4E4" w:rsidR="00BB72CF" w:rsidRDefault="00000000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  <w:lang w:eastAsia="zh-Hans"/>
        </w:rPr>
      </w:pPr>
      <w:r>
        <w:rPr>
          <w:rFonts w:ascii="微软雅黑" w:eastAsia="微软雅黑" w:hAnsi="微软雅黑" w:hint="eastAsia"/>
          <w:sz w:val="21"/>
          <w:szCs w:val="21"/>
          <w:lang w:eastAsia="zh-Hans"/>
        </w:rPr>
        <w:t>微博链接</w:t>
      </w:r>
      <w:r>
        <w:rPr>
          <w:rFonts w:ascii="微软雅黑" w:eastAsia="微软雅黑" w:hAnsi="微软雅黑"/>
          <w:sz w:val="21"/>
          <w:szCs w:val="21"/>
          <w:lang w:eastAsia="zh-Hans"/>
        </w:rPr>
        <w:t>：</w:t>
      </w:r>
      <w:hyperlink r:id="rId7" w:history="1">
        <w:r w:rsidR="002C7D63" w:rsidRPr="00B31FFA">
          <w:rPr>
            <w:rStyle w:val="af4"/>
            <w:rFonts w:ascii="微软雅黑" w:eastAsia="微软雅黑" w:hAnsi="微软雅黑"/>
            <w:sz w:val="21"/>
            <w:szCs w:val="21"/>
            <w:lang w:eastAsia="zh-Hans"/>
          </w:rPr>
          <w:t>https://weibo.com/7547324915/MfjGZh6Bm?pagetype=profilefeed</w:t>
        </w:r>
      </w:hyperlink>
    </w:p>
    <w:p w14:paraId="5DB6635C" w14:textId="3B5BAD1F" w:rsidR="00BB72CF" w:rsidRDefault="00000000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  <w:lang w:eastAsia="zh-Hans"/>
        </w:rPr>
      </w:pPr>
      <w:r>
        <w:rPr>
          <w:rFonts w:ascii="微软雅黑" w:eastAsia="微软雅黑" w:hAnsi="微软雅黑" w:hint="eastAsia"/>
          <w:sz w:val="21"/>
          <w:szCs w:val="21"/>
          <w:lang w:eastAsia="zh-Hans"/>
        </w:rPr>
        <w:t>b站链接</w:t>
      </w:r>
      <w:r>
        <w:rPr>
          <w:rFonts w:ascii="微软雅黑" w:eastAsia="微软雅黑" w:hAnsi="微软雅黑"/>
          <w:sz w:val="21"/>
          <w:szCs w:val="21"/>
          <w:lang w:eastAsia="zh-Hans"/>
        </w:rPr>
        <w:t>：</w:t>
      </w:r>
      <w:hyperlink r:id="rId8" w:history="1">
        <w:r>
          <w:rPr>
            <w:rStyle w:val="af4"/>
            <w:rFonts w:ascii="微软雅黑" w:eastAsia="微软雅黑" w:hAnsi="微软雅黑"/>
            <w:sz w:val="21"/>
            <w:szCs w:val="21"/>
            <w:lang w:eastAsia="zh-Hans"/>
          </w:rPr>
          <w:t>https://www.bilibili.com/video/BV1KM411C7py/?spm_id_from=333.999.0.0&amp;vd_source=368cf19bd33e87890643a1fedd45ad53</w:t>
        </w:r>
      </w:hyperlink>
    </w:p>
    <w:sectPr w:rsidR="00BB72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FD464" w14:textId="77777777" w:rsidR="007F4E5F" w:rsidRDefault="007F4E5F">
      <w:r>
        <w:separator/>
      </w:r>
    </w:p>
  </w:endnote>
  <w:endnote w:type="continuationSeparator" w:id="0">
    <w:p w14:paraId="24BEBCCC" w14:textId="77777777" w:rsidR="007F4E5F" w:rsidRDefault="007F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ans-serif">
    <w:altName w:val="苹方-简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1ED0" w14:textId="77777777" w:rsidR="00BB72CF" w:rsidRDefault="00000000">
    <w:pPr>
      <w:pStyle w:val="a9"/>
      <w:framePr w:wrap="around" w:vAnchor="text" w:hAnchor="margin" w:xAlign="right" w:y="1"/>
      <w:rPr>
        <w:rStyle w:val="af2"/>
      </w:rPr>
    </w:pPr>
    <w:r>
      <w:fldChar w:fldCharType="begin"/>
    </w:r>
    <w:r>
      <w:rPr>
        <w:rStyle w:val="af2"/>
      </w:rPr>
      <w:instrText xml:space="preserve">PAGE  </w:instrText>
    </w:r>
    <w:r>
      <w:fldChar w:fldCharType="separate"/>
    </w:r>
    <w:r>
      <w:rPr>
        <w:rStyle w:val="af2"/>
      </w:rPr>
      <w:t>1</w:t>
    </w:r>
    <w:r>
      <w:fldChar w:fldCharType="end"/>
    </w:r>
  </w:p>
  <w:p w14:paraId="1EA0EC87" w14:textId="77777777" w:rsidR="00BB72CF" w:rsidRDefault="00BB72C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A01B" w14:textId="77777777" w:rsidR="00BB72CF" w:rsidRDefault="00BB72CF">
    <w:pPr>
      <w:pStyle w:val="a9"/>
      <w:framePr w:wrap="around" w:vAnchor="text" w:hAnchor="margin" w:xAlign="right" w:y="1"/>
      <w:rPr>
        <w:rStyle w:val="af2"/>
      </w:rPr>
    </w:pPr>
  </w:p>
  <w:p w14:paraId="3297FFA8" w14:textId="77777777" w:rsidR="00BB72CF" w:rsidRDefault="00BB72CF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67B4" w14:textId="77777777" w:rsidR="00BB72CF" w:rsidRDefault="00BB72C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DCF98" w14:textId="77777777" w:rsidR="007F4E5F" w:rsidRDefault="007F4E5F">
      <w:r>
        <w:separator/>
      </w:r>
    </w:p>
  </w:footnote>
  <w:footnote w:type="continuationSeparator" w:id="0">
    <w:p w14:paraId="48931731" w14:textId="77777777" w:rsidR="007F4E5F" w:rsidRDefault="007F4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64E45" w14:textId="77777777" w:rsidR="00BB72CF" w:rsidRDefault="00BB72C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2AF4" w14:textId="77777777" w:rsidR="00BB72CF" w:rsidRDefault="00000000">
    <w:pPr>
      <w:pStyle w:val="aa"/>
      <w:jc w:val="both"/>
      <w:rPr>
        <w:rFonts w:ascii="微软雅黑" w:eastAsia="微软雅黑" w:hAnsi="微软雅黑"/>
        <w:color w:val="333333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68469811" wp14:editId="7744A069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14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72F5" w14:textId="77777777" w:rsidR="00BB72CF" w:rsidRDefault="00BB72C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9E5D2B7B"/>
    <w:rsid w:val="FEDD6DD5"/>
    <w:rsid w:val="FFE35903"/>
    <w:rsid w:val="00000FCE"/>
    <w:rsid w:val="00020E7A"/>
    <w:rsid w:val="00024497"/>
    <w:rsid w:val="00030A60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C5FBB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31BD"/>
    <w:rsid w:val="001265C9"/>
    <w:rsid w:val="00131A61"/>
    <w:rsid w:val="00132BB8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D3F3B"/>
    <w:rsid w:val="001E12DA"/>
    <w:rsid w:val="001E1BDF"/>
    <w:rsid w:val="001E38F1"/>
    <w:rsid w:val="001E6133"/>
    <w:rsid w:val="001F17F1"/>
    <w:rsid w:val="001F36FC"/>
    <w:rsid w:val="001F4270"/>
    <w:rsid w:val="001F720A"/>
    <w:rsid w:val="0020719F"/>
    <w:rsid w:val="0020726A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C2690"/>
    <w:rsid w:val="002C7D63"/>
    <w:rsid w:val="002E7E41"/>
    <w:rsid w:val="002F2AF3"/>
    <w:rsid w:val="002F3A4B"/>
    <w:rsid w:val="002F7E7A"/>
    <w:rsid w:val="003056B8"/>
    <w:rsid w:val="00311DCD"/>
    <w:rsid w:val="003141A3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E61DD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72"/>
    <w:rsid w:val="004F1399"/>
    <w:rsid w:val="004F7523"/>
    <w:rsid w:val="005002D8"/>
    <w:rsid w:val="00504C23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608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121A"/>
    <w:rsid w:val="005E3D19"/>
    <w:rsid w:val="005E4E84"/>
    <w:rsid w:val="005F5C93"/>
    <w:rsid w:val="006053F3"/>
    <w:rsid w:val="006126FE"/>
    <w:rsid w:val="00613CE9"/>
    <w:rsid w:val="00642F29"/>
    <w:rsid w:val="00644994"/>
    <w:rsid w:val="00647C6A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B781B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0C71"/>
    <w:rsid w:val="0072102A"/>
    <w:rsid w:val="007270CB"/>
    <w:rsid w:val="0072725D"/>
    <w:rsid w:val="0073004D"/>
    <w:rsid w:val="0073428A"/>
    <w:rsid w:val="007365E4"/>
    <w:rsid w:val="00742018"/>
    <w:rsid w:val="00753753"/>
    <w:rsid w:val="007538EE"/>
    <w:rsid w:val="00764220"/>
    <w:rsid w:val="00776F56"/>
    <w:rsid w:val="0079238C"/>
    <w:rsid w:val="00793F18"/>
    <w:rsid w:val="00795109"/>
    <w:rsid w:val="007A0451"/>
    <w:rsid w:val="007A4E3A"/>
    <w:rsid w:val="007B2D27"/>
    <w:rsid w:val="007C0828"/>
    <w:rsid w:val="007C3F70"/>
    <w:rsid w:val="007C4C7A"/>
    <w:rsid w:val="007D5451"/>
    <w:rsid w:val="007D76B6"/>
    <w:rsid w:val="007E2B9D"/>
    <w:rsid w:val="007F4E5F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47B24"/>
    <w:rsid w:val="0085738D"/>
    <w:rsid w:val="008612D4"/>
    <w:rsid w:val="008674D7"/>
    <w:rsid w:val="00875DF6"/>
    <w:rsid w:val="00880022"/>
    <w:rsid w:val="008825EF"/>
    <w:rsid w:val="008875A4"/>
    <w:rsid w:val="00890CC8"/>
    <w:rsid w:val="008B2200"/>
    <w:rsid w:val="008B689B"/>
    <w:rsid w:val="008C2693"/>
    <w:rsid w:val="008F2CAF"/>
    <w:rsid w:val="00902EA3"/>
    <w:rsid w:val="00903505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50"/>
    <w:rsid w:val="009823A9"/>
    <w:rsid w:val="00983853"/>
    <w:rsid w:val="009849FB"/>
    <w:rsid w:val="00993AA4"/>
    <w:rsid w:val="0099692F"/>
    <w:rsid w:val="009B0E2C"/>
    <w:rsid w:val="009B796F"/>
    <w:rsid w:val="009C6E37"/>
    <w:rsid w:val="009D5BD0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D5FDE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4FD4"/>
    <w:rsid w:val="00BA7554"/>
    <w:rsid w:val="00BB0E07"/>
    <w:rsid w:val="00BB1A99"/>
    <w:rsid w:val="00BB72CF"/>
    <w:rsid w:val="00BB7C80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67E7C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108E"/>
    <w:rsid w:val="00D13BC3"/>
    <w:rsid w:val="00D14F03"/>
    <w:rsid w:val="00D409BB"/>
    <w:rsid w:val="00D411C0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1127"/>
    <w:rsid w:val="00E336C0"/>
    <w:rsid w:val="00E40C58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4F13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498"/>
    <w:rsid w:val="00FD7838"/>
    <w:rsid w:val="00FD7E55"/>
    <w:rsid w:val="00FE1360"/>
    <w:rsid w:val="00FE497C"/>
    <w:rsid w:val="00FE70B2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D76A51"/>
  <w15:docId w15:val="{AFB896E2-2B7D-B443-B1B6-C8A35734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</w:style>
  <w:style w:type="paragraph" w:styleId="a5">
    <w:name w:val="Body Text Indent"/>
    <w:basedOn w:val="a"/>
    <w:qFormat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6">
    <w:name w:val="Plain Text"/>
    <w:basedOn w:val="a"/>
    <w:qFormat/>
    <w:rPr>
      <w:rFonts w:ascii="Arial" w:hAnsi="Arial" w:cs="Times New Roman"/>
      <w:sz w:val="18"/>
      <w:szCs w:val="20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qFormat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a">
    <w:name w:val="header"/>
    <w:basedOn w:val="a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ab">
    <w:name w:val="Normal (Web)"/>
    <w:basedOn w:val="a"/>
    <w:qFormat/>
    <w:pPr>
      <w:spacing w:before="100" w:beforeAutospacing="1" w:after="100" w:afterAutospacing="1"/>
    </w:pPr>
    <w:rPr>
      <w:rFonts w:cs="Times New Roman"/>
      <w:szCs w:val="20"/>
    </w:rPr>
  </w:style>
  <w:style w:type="paragraph" w:styleId="ac">
    <w:name w:val="Title"/>
    <w:basedOn w:val="a"/>
    <w:link w:val="ad"/>
    <w:qFormat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ae">
    <w:name w:val="annotation subject"/>
    <w:basedOn w:val="a3"/>
    <w:next w:val="a3"/>
    <w:link w:val="af"/>
    <w:uiPriority w:val="99"/>
    <w:semiHidden/>
    <w:unhideWhenUsed/>
    <w:rPr>
      <w:b/>
      <w:bCs/>
    </w:rPr>
  </w:style>
  <w:style w:type="table" w:styleId="af0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Strong"/>
    <w:basedOn w:val="a0"/>
    <w:qFormat/>
    <w:rPr>
      <w:b/>
    </w:rPr>
  </w:style>
  <w:style w:type="character" w:styleId="af2">
    <w:name w:val="page number"/>
    <w:basedOn w:val="a0"/>
    <w:qFormat/>
  </w:style>
  <w:style w:type="character" w:styleId="af3">
    <w:name w:val="Emphasis"/>
    <w:basedOn w:val="a0"/>
    <w:qFormat/>
    <w:rPr>
      <w:i/>
    </w:rPr>
  </w:style>
  <w:style w:type="character" w:styleId="af4">
    <w:name w:val="Hyperlink"/>
    <w:basedOn w:val="a0"/>
    <w:qFormat/>
    <w:rPr>
      <w:color w:val="0000FF"/>
      <w:u w:val="single"/>
    </w:rPr>
  </w:style>
  <w:style w:type="character" w:styleId="af5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d">
    <w:name w:val="标题 字符"/>
    <w:basedOn w:val="a0"/>
    <w:link w:val="ac"/>
    <w:qFormat/>
    <w:rPr>
      <w:b/>
      <w:sz w:val="28"/>
      <w:lang w:eastAsia="en-US"/>
    </w:rPr>
  </w:style>
  <w:style w:type="character" w:customStyle="1" w:styleId="bottom1">
    <w:name w:val="bottom1"/>
    <w:basedOn w:val="a0"/>
    <w:qFormat/>
    <w:rPr>
      <w:color w:val="6E6E6E"/>
    </w:rPr>
  </w:style>
  <w:style w:type="character" w:customStyle="1" w:styleId="apple-converted-space">
    <w:name w:val="apple-converted-space"/>
    <w:basedOn w:val="a0"/>
    <w:qFormat/>
  </w:style>
  <w:style w:type="character" w:customStyle="1" w:styleId="apple-style-span">
    <w:name w:val="apple-style-span"/>
    <w:basedOn w:val="a0"/>
    <w:qFormat/>
  </w:style>
  <w:style w:type="paragraph" w:styleId="af6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p0">
    <w:name w:val="p0"/>
    <w:basedOn w:val="a"/>
    <w:qFormat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qFormat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af7">
    <w:name w:val="清單段落"/>
    <w:basedOn w:val="a"/>
    <w:qFormat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宋体" w:hAnsi="宋体" w:cs="宋体"/>
      <w:sz w:val="24"/>
      <w:szCs w:val="24"/>
    </w:rPr>
  </w:style>
  <w:style w:type="character" w:customStyle="1" w:styleId="af">
    <w:name w:val="批注主题 字符"/>
    <w:basedOn w:val="a4"/>
    <w:link w:val="ae"/>
    <w:uiPriority w:val="99"/>
    <w:semiHidden/>
    <w:qFormat/>
    <w:rPr>
      <w:rFonts w:ascii="宋体" w:hAnsi="宋体" w:cs="宋体"/>
      <w:b/>
      <w:bCs/>
      <w:sz w:val="24"/>
      <w:szCs w:val="24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f8">
    <w:name w:val="Unresolved Mention"/>
    <w:basedOn w:val="a0"/>
    <w:uiPriority w:val="99"/>
    <w:semiHidden/>
    <w:unhideWhenUsed/>
    <w:rsid w:val="002C7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libili.com/video/BV1KM411C7py/?spm_id_from=333.999.0.0&amp;vd_source=368cf19bd33e87890643a1fedd45ad53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eibo.com/7547324915/MfjGZh6Bm?pagetype=profilefeed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176</Words>
  <Characters>1009</Characters>
  <Application>Microsoft Office Word</Application>
  <DocSecurity>0</DocSecurity>
  <Lines>8</Lines>
  <Paragraphs>2</Paragraphs>
  <ScaleCrop>false</ScaleCrop>
  <Company>WWW.YlmF.CoM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713</cp:lastModifiedBy>
  <cp:revision>3</cp:revision>
  <cp:lastPrinted>2012-10-12T00:46:00Z</cp:lastPrinted>
  <dcterms:created xsi:type="dcterms:W3CDTF">2023-02-11T09:32:00Z</dcterms:created>
  <dcterms:modified xsi:type="dcterms:W3CDTF">2023-03-14T07:13:00Z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7AC9DA795DFAFB9B589DD4638C755232</vt:lpwstr>
  </property>
</Properties>
</file>