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3F50ADE3" w:rsidR="008B689B" w:rsidRPr="000415BB" w:rsidRDefault="00381CE2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381CE2">
        <w:rPr>
          <w:rFonts w:ascii="微软雅黑" w:eastAsia="微软雅黑" w:hAnsi="微软雅黑" w:hint="eastAsia"/>
          <w:b/>
          <w:bCs/>
          <w:sz w:val="32"/>
          <w:szCs w:val="32"/>
        </w:rPr>
        <w:t>中移互联网</w:t>
      </w:r>
      <w:r w:rsidRPr="00381CE2">
        <w:rPr>
          <w:rFonts w:ascii="微软雅黑" w:eastAsia="微软雅黑" w:hAnsi="微软雅黑"/>
          <w:b/>
          <w:bCs/>
          <w:sz w:val="32"/>
          <w:szCs w:val="32"/>
        </w:rPr>
        <w:t>×呼兰“做生活的甲方”系列直播营销战役</w:t>
      </w:r>
    </w:p>
    <w:p w14:paraId="0B14D8D6" w14:textId="388E780C" w:rsidR="008B689B" w:rsidRPr="009A7A86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A7A86" w:rsidRPr="009A7A86">
        <w:rPr>
          <w:rFonts w:ascii="微软雅黑" w:eastAsia="微软雅黑" w:hAnsi="微软雅黑" w:hint="eastAsia"/>
          <w:sz w:val="21"/>
          <w:szCs w:val="21"/>
        </w:rPr>
        <w:t>中移互联网</w:t>
      </w:r>
    </w:p>
    <w:p w14:paraId="39CF38F3" w14:textId="7AC7CAC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B1A3F">
        <w:rPr>
          <w:rFonts w:ascii="微软雅黑" w:eastAsia="微软雅黑" w:hAnsi="微软雅黑" w:hint="eastAsia"/>
          <w:sz w:val="21"/>
          <w:szCs w:val="21"/>
        </w:rPr>
        <w:t>通信</w:t>
      </w:r>
      <w:r w:rsidR="009A7A86">
        <w:rPr>
          <w:rFonts w:ascii="微软雅黑" w:eastAsia="微软雅黑" w:hAnsi="微软雅黑" w:hint="eastAsia"/>
          <w:sz w:val="21"/>
          <w:szCs w:val="21"/>
        </w:rPr>
        <w:t>行业</w:t>
      </w:r>
      <w:r w:rsidR="009A7A86" w:rsidRPr="00E5768D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5DC88663" w14:textId="5F1F156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9A7A86">
        <w:rPr>
          <w:rFonts w:ascii="微软雅黑" w:eastAsia="微软雅黑" w:hAnsi="微软雅黑" w:hint="eastAsia"/>
          <w:sz w:val="21"/>
          <w:szCs w:val="21"/>
        </w:rPr>
        <w:t>2</w:t>
      </w:r>
      <w:r w:rsidR="009A7A86">
        <w:rPr>
          <w:rFonts w:ascii="微软雅黑" w:eastAsia="微软雅黑" w:hAnsi="微软雅黑"/>
          <w:sz w:val="21"/>
          <w:szCs w:val="21"/>
        </w:rPr>
        <w:t>020.10.23</w:t>
      </w:r>
      <w:r w:rsidR="00381CE2">
        <w:rPr>
          <w:rFonts w:ascii="微软雅黑" w:eastAsia="微软雅黑" w:hAnsi="微软雅黑" w:hint="eastAsia"/>
          <w:sz w:val="21"/>
          <w:szCs w:val="21"/>
        </w:rPr>
        <w:t>-</w:t>
      </w:r>
      <w:r w:rsidR="009A7A86">
        <w:rPr>
          <w:rFonts w:ascii="微软雅黑" w:eastAsia="微软雅黑" w:hAnsi="微软雅黑"/>
          <w:sz w:val="21"/>
          <w:szCs w:val="21"/>
        </w:rPr>
        <w:t>10.30</w:t>
      </w:r>
      <w:r w:rsidR="009A7A86" w:rsidRPr="00E5768D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283EDB48" w14:textId="46842199" w:rsidR="008875A4" w:rsidRDefault="000631F9" w:rsidP="00381CE2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81CE2" w:rsidRPr="00381CE2">
        <w:rPr>
          <w:rFonts w:ascii="微软雅黑" w:eastAsia="微软雅黑" w:hAnsi="微软雅黑"/>
          <w:bCs/>
          <w:sz w:val="21"/>
          <w:szCs w:val="21"/>
        </w:rPr>
        <w:t>直播营销类</w:t>
      </w:r>
    </w:p>
    <w:p w14:paraId="0E6F1D1F" w14:textId="56C4FA7D" w:rsidR="00B5241D" w:rsidRDefault="000631F9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F226248" w14:textId="5F8D64A8" w:rsidR="009A7A86" w:rsidRPr="00381CE2" w:rsidRDefault="00ED77A5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020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年1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月，</w:t>
      </w:r>
      <w:r w:rsidR="004D26D5" w:rsidRPr="004D26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正值中移互联网五周年契机</w:t>
      </w:r>
      <w:r w:rsidR="004D26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B83301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为加速</w:t>
      </w:r>
      <w:r w:rsidR="00B83301" w:rsidRPr="00B8330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推广</w:t>
      </w:r>
      <w:r w:rsidR="00B83301" w:rsidRPr="00B83301">
        <w:rPr>
          <w:rFonts w:ascii="微软雅黑" w:eastAsia="微软雅黑" w:hAnsi="微软雅黑"/>
          <w:color w:val="000000" w:themeColor="text1"/>
          <w:sz w:val="21"/>
          <w:szCs w:val="21"/>
        </w:rPr>
        <w:t>5G互联网业务，宣传5G品牌</w:t>
      </w:r>
      <w:r w:rsidR="00B8330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，我们</w:t>
      </w:r>
      <w:r w:rsidR="004D26D5" w:rsidRPr="004D26D5">
        <w:rPr>
          <w:rFonts w:ascii="微软雅黑" w:eastAsia="微软雅黑" w:hAnsi="微软雅黑"/>
          <w:color w:val="000000" w:themeColor="text1"/>
          <w:sz w:val="21"/>
          <w:szCs w:val="21"/>
        </w:rPr>
        <w:t>利用新技术、新科技、新玩法打造一场周年庆活动，配合带出中移互联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网</w:t>
      </w:r>
      <w:r w:rsidR="004D26D5" w:rsidRPr="004D26D5">
        <w:rPr>
          <w:rFonts w:ascii="微软雅黑" w:eastAsia="微软雅黑" w:hAnsi="微软雅黑"/>
          <w:color w:val="000000" w:themeColor="text1"/>
          <w:sz w:val="21"/>
          <w:szCs w:val="21"/>
        </w:rPr>
        <w:t>全产品加速营销任务。</w:t>
      </w:r>
    </w:p>
    <w:p w14:paraId="5E8BE223" w14:textId="38D97492" w:rsidR="000631F9" w:rsidRDefault="000631F9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D702185" w14:textId="006FE15A" w:rsidR="00DA6F50" w:rsidRPr="00B83301" w:rsidRDefault="00DA6F50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pacing w:val="8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1</w:t>
      </w:r>
      <w:r w:rsidR="00381CE2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、</w:t>
      </w:r>
      <w:r w:rsidR="007C7EFE" w:rsidRPr="007C7EFE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对内主以“主播选拔”带动集团各分省积极参与活动</w:t>
      </w:r>
      <w:r w:rsidR="007C7EFE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。</w:t>
      </w:r>
      <w:r w:rsidRPr="00DA6F50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提升</w:t>
      </w:r>
      <w:r w:rsidR="00976989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各</w:t>
      </w:r>
      <w:r w:rsidRPr="00DA6F50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员工参与及宣传积极性</w:t>
      </w:r>
      <w:r w:rsidR="00B83301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，</w:t>
      </w:r>
      <w:r w:rsidR="00B83301" w:rsidRPr="00B83301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同步各省市公司步调</w:t>
      </w:r>
      <w:r w:rsidR="00B83301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，</w:t>
      </w:r>
      <w:r w:rsidR="00B83301" w:rsidRPr="00B83301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加快推广</w:t>
      </w:r>
      <w:r w:rsidR="00B83301" w:rsidRPr="00B83301">
        <w:rPr>
          <w:rFonts w:ascii="微软雅黑" w:eastAsia="微软雅黑" w:hAnsi="微软雅黑"/>
          <w:color w:val="000000" w:themeColor="text1"/>
          <w:spacing w:val="8"/>
          <w:sz w:val="21"/>
          <w:szCs w:val="21"/>
          <w:shd w:val="clear" w:color="auto" w:fill="FFFFFF"/>
        </w:rPr>
        <w:t>5G互联网业务</w:t>
      </w:r>
      <w:r w:rsidR="00B83301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。</w:t>
      </w:r>
    </w:p>
    <w:p w14:paraId="67D6F18E" w14:textId="258EEF76" w:rsidR="00B83301" w:rsidRDefault="00DA6F50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2</w:t>
      </w:r>
      <w:r w:rsidR="00381CE2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、</w:t>
      </w:r>
      <w:r w:rsidR="007C7EFE" w:rsidRPr="007C7EFE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对外主以“直播带货”带动中移互联网以及其他产品的销量</w:t>
      </w:r>
      <w:r w:rsidR="007C7EFE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。</w:t>
      </w:r>
      <w:r w:rsidR="00B83301" w:rsidRPr="00B83301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强化</w:t>
      </w:r>
      <w:r w:rsidR="00B83301" w:rsidRPr="00B83301">
        <w:rPr>
          <w:rFonts w:ascii="微软雅黑" w:eastAsia="微软雅黑" w:hAnsi="微软雅黑"/>
          <w:color w:val="000000" w:themeColor="text1"/>
          <w:spacing w:val="8"/>
          <w:sz w:val="21"/>
          <w:szCs w:val="21"/>
          <w:shd w:val="clear" w:color="auto" w:fill="FFFFFF"/>
        </w:rPr>
        <w:t>5G优势</w:t>
      </w:r>
      <w:r w:rsidR="00B83301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，</w:t>
      </w:r>
      <w:r w:rsidR="00B83301" w:rsidRPr="00B83301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刺激中移互联网及</w:t>
      </w:r>
      <w:r w:rsidR="00B83301" w:rsidRPr="00B83301">
        <w:rPr>
          <w:rFonts w:ascii="微软雅黑" w:eastAsia="微软雅黑" w:hAnsi="微软雅黑"/>
          <w:color w:val="000000" w:themeColor="text1"/>
          <w:spacing w:val="8"/>
          <w:sz w:val="21"/>
          <w:szCs w:val="21"/>
          <w:shd w:val="clear" w:color="auto" w:fill="FFFFFF"/>
        </w:rPr>
        <w:t>5G产品销量</w:t>
      </w:r>
      <w:r w:rsidR="00B83301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，</w:t>
      </w:r>
      <w:r w:rsidR="00B83301" w:rsidRPr="007929E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提升品牌曝光与影响力</w:t>
      </w:r>
      <w:r w:rsidR="00B8330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05535CBA" w14:textId="01475D81" w:rsidR="007929E1" w:rsidRPr="002B1FC2" w:rsidRDefault="000631F9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EA8A70E" w14:textId="51A90599" w:rsidR="007929E1" w:rsidRPr="00CA0916" w:rsidRDefault="007929E1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CA0916"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 w:rsidR="00381CE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Pr="00CA0916">
        <w:rPr>
          <w:rFonts w:ascii="微软雅黑" w:eastAsia="微软雅黑" w:hAnsi="微软雅黑" w:hint="eastAsia"/>
          <w:bCs/>
          <w:color w:val="000000" w:themeColor="text1"/>
          <w:spacing w:val="8"/>
          <w:sz w:val="21"/>
          <w:szCs w:val="21"/>
          <w:shd w:val="clear" w:color="auto" w:fill="FFFFFF"/>
        </w:rPr>
        <w:t>创意跨界脱口秀领域，</w:t>
      </w:r>
      <w:r w:rsidR="00A61DEC" w:rsidRPr="00CA0916">
        <w:rPr>
          <w:rFonts w:ascii="微软雅黑" w:eastAsia="微软雅黑" w:hAnsi="微软雅黑" w:hint="eastAsia"/>
          <w:bCs/>
          <w:color w:val="000000" w:themeColor="text1"/>
          <w:spacing w:val="8"/>
          <w:sz w:val="21"/>
          <w:szCs w:val="21"/>
          <w:shd w:val="clear" w:color="auto" w:fill="FFFFFF"/>
        </w:rPr>
        <w:t>紧跟直播趋势</w:t>
      </w:r>
      <w:r w:rsidRPr="00CA091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打造</w:t>
      </w:r>
      <w:r w:rsidR="00DF1027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【做生活的甲方】</w:t>
      </w:r>
      <w:r w:rsidR="00976989">
        <w:rPr>
          <w:rFonts w:ascii="微软雅黑" w:eastAsia="微软雅黑" w:hAnsi="微软雅黑" w:hint="eastAsia"/>
          <w:color w:val="000000" w:themeColor="text1"/>
          <w:sz w:val="21"/>
          <w:szCs w:val="21"/>
        </w:rPr>
        <w:t>脱口秀直播</w:t>
      </w:r>
      <w:r w:rsidRPr="00CA0916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事件。</w:t>
      </w:r>
      <w:r w:rsidRPr="00CA0916">
        <w:rPr>
          <w:rFonts w:ascii="微软雅黑" w:eastAsia="微软雅黑" w:hAnsi="微软雅黑"/>
          <w:color w:val="000000" w:themeColor="text1"/>
          <w:sz w:val="21"/>
          <w:szCs w:val="21"/>
        </w:rPr>
        <w:t xml:space="preserve"> </w:t>
      </w:r>
    </w:p>
    <w:p w14:paraId="5420E35E" w14:textId="5C48A382" w:rsidR="007929E1" w:rsidRPr="00381CE2" w:rsidRDefault="008256EB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联合</w:t>
      </w:r>
      <w:r w:rsidR="0097698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曾从事程序员职业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</w:t>
      </w:r>
      <w:r w:rsidR="007929E1" w:rsidRPr="00CA0916">
        <w:rPr>
          <w:rFonts w:ascii="微软雅黑" w:eastAsia="微软雅黑" w:hAnsi="微软雅黑" w:hint="eastAsia"/>
          <w:color w:val="000000" w:themeColor="text1"/>
          <w:sz w:val="21"/>
          <w:szCs w:val="21"/>
        </w:rPr>
        <w:t>脱口秀艺人呼兰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，通过</w:t>
      </w:r>
      <w:r w:rsidR="007929E1" w:rsidRPr="00CA0916">
        <w:rPr>
          <w:rFonts w:ascii="微软雅黑" w:eastAsia="微软雅黑" w:hAnsi="微软雅黑" w:hint="eastAsia"/>
          <w:color w:val="000000" w:themeColor="text1"/>
          <w:sz w:val="21"/>
          <w:szCs w:val="21"/>
        </w:rPr>
        <w:t>趣味演绎，以娱乐化方式于直播</w:t>
      </w:r>
      <w:r w:rsidR="00CA0916" w:rsidRPr="00CA0916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中</w:t>
      </w:r>
      <w:r w:rsidR="007929E1" w:rsidRPr="00CA091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巧妙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植入</w:t>
      </w:r>
      <w:r w:rsidR="007929E1" w:rsidRPr="00CA091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和彩云、和多号、和留言</w:t>
      </w:r>
      <w:r w:rsidR="00ED77A5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、超级s</w:t>
      </w:r>
      <w:r w:rsidR="00ED77A5">
        <w:rPr>
          <w:rFonts w:ascii="微软雅黑" w:eastAsia="微软雅黑" w:hAnsi="微软雅黑"/>
          <w:color w:val="000000" w:themeColor="text1"/>
          <w:sz w:val="21"/>
          <w:szCs w:val="21"/>
        </w:rPr>
        <w:t>im</w:t>
      </w:r>
      <w:r w:rsidR="007929E1" w:rsidRPr="00CA091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等5</w:t>
      </w:r>
      <w:r w:rsidR="007929E1" w:rsidRPr="00CA0916">
        <w:rPr>
          <w:rFonts w:ascii="微软雅黑" w:eastAsia="微软雅黑" w:hAnsi="微软雅黑"/>
          <w:color w:val="000000" w:themeColor="text1"/>
          <w:sz w:val="21"/>
          <w:szCs w:val="21"/>
        </w:rPr>
        <w:t>G</w:t>
      </w:r>
      <w:r w:rsidR="007929E1" w:rsidRPr="00CA091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科技产品</w:t>
      </w:r>
      <w:r w:rsidR="00CA0916" w:rsidRPr="00CA0916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7929E1" w:rsidRPr="00CA091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强化用户端对产品优势的感知，弥合通讯领域和日常大众的传播缝隙。</w:t>
      </w:r>
      <w:r w:rsidR="00A61DEC" w:rsidRPr="00CA0916">
        <w:rPr>
          <w:rFonts w:ascii="微软雅黑" w:eastAsia="微软雅黑" w:hAnsi="微软雅黑"/>
          <w:color w:val="000000" w:themeColor="text1"/>
          <w:sz w:val="21"/>
          <w:szCs w:val="21"/>
        </w:rPr>
        <w:t>以</w:t>
      </w:r>
      <w:r w:rsidR="00A61DEC" w:rsidRPr="00CA0916">
        <w:rPr>
          <w:rFonts w:ascii="微软雅黑" w:eastAsia="微软雅黑" w:hAnsi="微软雅黑" w:hint="eastAsia"/>
          <w:color w:val="000000" w:themeColor="text1"/>
          <w:sz w:val="21"/>
          <w:szCs w:val="21"/>
        </w:rPr>
        <w:t>脱口秀直播的</w:t>
      </w:r>
      <w:r w:rsidR="00A61DEC" w:rsidRPr="00CA0916">
        <w:rPr>
          <w:rFonts w:ascii="微软雅黑" w:eastAsia="微软雅黑" w:hAnsi="微软雅黑"/>
          <w:color w:val="000000" w:themeColor="text1"/>
          <w:sz w:val="21"/>
          <w:szCs w:val="21"/>
        </w:rPr>
        <w:t>形式，</w:t>
      </w:r>
      <w:r w:rsidR="00A61DEC" w:rsidRPr="00CA0916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为用户打造了一场前所未有的直播体验。</w:t>
      </w:r>
    </w:p>
    <w:p w14:paraId="0D3F0F80" w14:textId="78A52D7C" w:rsidR="007929E1" w:rsidRDefault="007929E1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 w:rsidR="00381CE2">
        <w:rPr>
          <w:rFonts w:ascii="微软雅黑" w:eastAsia="微软雅黑" w:hAnsi="微软雅黑" w:hint="eastAsia"/>
          <w:sz w:val="21"/>
          <w:szCs w:val="21"/>
        </w:rPr>
        <w:t>、</w:t>
      </w:r>
      <w:r w:rsidR="003C7092" w:rsidRPr="003C7092">
        <w:rPr>
          <w:rFonts w:ascii="微软雅黑" w:eastAsia="微软雅黑" w:hAnsi="微软雅黑" w:hint="eastAsia"/>
          <w:sz w:val="21"/>
          <w:szCs w:val="21"/>
        </w:rPr>
        <w:t>直击用户痛点</w:t>
      </w:r>
      <w:r w:rsidR="003C7092">
        <w:rPr>
          <w:rFonts w:ascii="微软雅黑" w:eastAsia="微软雅黑" w:hAnsi="微软雅黑" w:hint="eastAsia"/>
          <w:sz w:val="21"/>
          <w:szCs w:val="21"/>
        </w:rPr>
        <w:t>，用</w:t>
      </w:r>
      <w:r w:rsidR="003C7092" w:rsidRPr="003C7092">
        <w:rPr>
          <w:rFonts w:ascii="微软雅黑" w:eastAsia="微软雅黑" w:hAnsi="微软雅黑" w:hint="eastAsia"/>
          <w:sz w:val="21"/>
          <w:szCs w:val="21"/>
        </w:rPr>
        <w:t>拳头产品为用户提供整套通讯解决方案</w:t>
      </w:r>
      <w:r w:rsidR="004F602E">
        <w:rPr>
          <w:rFonts w:ascii="微软雅黑" w:eastAsia="微软雅黑" w:hAnsi="微软雅黑" w:hint="eastAsia"/>
          <w:sz w:val="21"/>
          <w:szCs w:val="21"/>
        </w:rPr>
        <w:t>。</w:t>
      </w:r>
    </w:p>
    <w:p w14:paraId="16D6BD34" w14:textId="73CEF3B7" w:rsidR="007929E1" w:rsidRDefault="007929E1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3C7092">
        <w:rPr>
          <w:rFonts w:ascii="微软雅黑" w:eastAsia="微软雅黑" w:hAnsi="微软雅黑" w:hint="eastAsia"/>
          <w:sz w:val="21"/>
          <w:szCs w:val="21"/>
        </w:rPr>
        <w:t>“焦虑”几乎是当代人精神状态代名词</w:t>
      </w:r>
      <w:r w:rsidR="004F602E">
        <w:rPr>
          <w:rFonts w:ascii="微软雅黑" w:eastAsia="微软雅黑" w:hAnsi="微软雅黑" w:hint="eastAsia"/>
          <w:sz w:val="21"/>
          <w:szCs w:val="21"/>
        </w:rPr>
        <w:t>，中移互联网</w:t>
      </w:r>
      <w:r w:rsidRPr="003C7092">
        <w:rPr>
          <w:rFonts w:ascii="微软雅黑" w:eastAsia="微软雅黑" w:hAnsi="微软雅黑" w:hint="eastAsia"/>
          <w:sz w:val="21"/>
          <w:szCs w:val="21"/>
        </w:rPr>
        <w:t>洞察到现代人的焦虑情绪，用呼兰的</w:t>
      </w:r>
      <w:r w:rsidR="008256EB">
        <w:rPr>
          <w:rFonts w:ascii="微软雅黑" w:eastAsia="微软雅黑" w:hAnsi="微软雅黑" w:hint="eastAsia"/>
          <w:sz w:val="21"/>
          <w:szCs w:val="21"/>
        </w:rPr>
        <w:t>名言</w:t>
      </w:r>
      <w:r w:rsidRPr="003C7092">
        <w:rPr>
          <w:rFonts w:ascii="微软雅黑" w:eastAsia="微软雅黑" w:hAnsi="微软雅黑" w:hint="eastAsia"/>
          <w:sz w:val="21"/>
          <w:szCs w:val="21"/>
        </w:rPr>
        <w:t>为大家带来能量打call！而中移互联网带来缓解焦虑的拳头产品，让每个人都能掌握主动，做生活的甲方。</w:t>
      </w:r>
    </w:p>
    <w:p w14:paraId="2365FAAF" w14:textId="7D070F37" w:rsidR="007929E1" w:rsidRDefault="007929E1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 w:rsidR="00381CE2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社会化媒体联动发声，</w:t>
      </w:r>
      <w:r w:rsidRPr="007929E1">
        <w:rPr>
          <w:rFonts w:ascii="微软雅黑" w:eastAsia="微软雅黑" w:hAnsi="微软雅黑" w:hint="eastAsia"/>
          <w:sz w:val="21"/>
          <w:szCs w:val="21"/>
        </w:rPr>
        <w:t>创意互动强势引流</w:t>
      </w:r>
    </w:p>
    <w:p w14:paraId="041F41B0" w14:textId="12DFA187" w:rsidR="00773D36" w:rsidRPr="00A61DEC" w:rsidRDefault="00A61DEC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</w:t>
      </w:r>
      <w:r w:rsidR="00773D36" w:rsidRPr="003C7092">
        <w:rPr>
          <w:rFonts w:ascii="微软雅黑" w:eastAsia="微软雅黑" w:hAnsi="微软雅黑" w:hint="eastAsia"/>
          <w:sz w:val="21"/>
          <w:szCs w:val="21"/>
        </w:rPr>
        <w:t>大社交矩阵（微博，微信，抖音，小红书，一直播等）</w:t>
      </w:r>
      <w:proofErr w:type="spellStart"/>
      <w:r w:rsidR="00773D36" w:rsidRPr="003C7092">
        <w:rPr>
          <w:rFonts w:ascii="微软雅黑" w:eastAsia="微软雅黑" w:hAnsi="微软雅黑"/>
          <w:sz w:val="21"/>
          <w:szCs w:val="21"/>
        </w:rPr>
        <w:t>kol</w:t>
      </w:r>
      <w:proofErr w:type="spellEnd"/>
      <w:r w:rsidR="00773D36" w:rsidRPr="003C7092">
        <w:rPr>
          <w:rFonts w:ascii="微软雅黑" w:eastAsia="微软雅黑" w:hAnsi="微软雅黑"/>
          <w:sz w:val="21"/>
          <w:szCs w:val="21"/>
        </w:rPr>
        <w:t xml:space="preserve"> 的外围配合</w:t>
      </w:r>
      <w:r w:rsidR="00773D36" w:rsidRPr="003C7092">
        <w:rPr>
          <w:rFonts w:ascii="微软雅黑" w:eastAsia="微软雅黑" w:hAnsi="微软雅黑" w:hint="eastAsia"/>
          <w:sz w:val="21"/>
          <w:szCs w:val="21"/>
        </w:rPr>
        <w:t>，</w:t>
      </w:r>
      <w:r w:rsidR="0001432C" w:rsidRPr="003C7092">
        <w:rPr>
          <w:rFonts w:ascii="微软雅黑" w:eastAsia="微软雅黑" w:hAnsi="微软雅黑" w:hint="eastAsia"/>
          <w:sz w:val="21"/>
          <w:szCs w:val="21"/>
        </w:rPr>
        <w:t>以社交传播线+公关口碑线双线并行的传播方式，引爆社交平台。</w:t>
      </w:r>
    </w:p>
    <w:p w14:paraId="46524387" w14:textId="7492C87B" w:rsidR="0090331F" w:rsidRPr="00773D36" w:rsidRDefault="00773D36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73D36">
        <w:rPr>
          <w:rFonts w:ascii="微软雅黑" w:eastAsia="微软雅黑" w:hAnsi="微软雅黑" w:hint="eastAsia"/>
          <w:sz w:val="21"/>
          <w:szCs w:val="21"/>
        </w:rPr>
        <w:t>社交传播线：在微博、微信、抖音等社交媒体上为直播预热，配合创意自制内容打造话题事件，引爆社交圈</w:t>
      </w:r>
    </w:p>
    <w:p w14:paraId="7FB19AAF" w14:textId="284464ED" w:rsidR="00A61DEC" w:rsidRPr="00381CE2" w:rsidRDefault="00773D36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73D36">
        <w:rPr>
          <w:rFonts w:ascii="微软雅黑" w:eastAsia="微软雅黑" w:hAnsi="微软雅黑" w:hint="eastAsia"/>
          <w:bCs/>
          <w:sz w:val="21"/>
          <w:szCs w:val="21"/>
        </w:rPr>
        <w:lastRenderedPageBreak/>
        <w:t>公关口碑线：</w:t>
      </w:r>
      <w:r w:rsidRPr="00773D36">
        <w:rPr>
          <w:rFonts w:ascii="微软雅黑" w:eastAsia="微软雅黑" w:hAnsi="微软雅黑" w:hint="eastAsia"/>
          <w:sz w:val="21"/>
          <w:szCs w:val="21"/>
        </w:rPr>
        <w:t>B端口碑背书+C端声量热议双线并进，配合新闻门户广泛文章曝光提升中移互联网口碑</w:t>
      </w:r>
    </w:p>
    <w:p w14:paraId="1FD48B07" w14:textId="29DAD670" w:rsidR="007E04BF" w:rsidRPr="006B1381" w:rsidRDefault="000631F9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6B93311" w14:textId="4BE6AB5B" w:rsidR="00124B0D" w:rsidRDefault="00D57F88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 w:rsidR="00381CE2">
        <w:rPr>
          <w:rFonts w:ascii="微软雅黑" w:eastAsia="微软雅黑" w:hAnsi="微软雅黑" w:hint="eastAsia"/>
          <w:sz w:val="21"/>
          <w:szCs w:val="21"/>
        </w:rPr>
        <w:t>、</w:t>
      </w:r>
      <w:r w:rsidRPr="00D57F88">
        <w:rPr>
          <w:rFonts w:ascii="微软雅黑" w:eastAsia="微软雅黑" w:hAnsi="微软雅黑" w:hint="eastAsia"/>
          <w:sz w:val="21"/>
          <w:szCs w:val="21"/>
        </w:rPr>
        <w:t>预热期【</w:t>
      </w:r>
      <w:r w:rsidR="009F7CCF">
        <w:rPr>
          <w:rFonts w:ascii="微软雅黑" w:eastAsia="微软雅黑" w:hAnsi="微软雅黑"/>
          <w:sz w:val="21"/>
          <w:szCs w:val="21"/>
        </w:rPr>
        <w:t>10</w:t>
      </w:r>
      <w:r w:rsidRPr="00D57F88">
        <w:rPr>
          <w:rFonts w:ascii="微软雅黑" w:eastAsia="微软雅黑" w:hAnsi="微软雅黑"/>
          <w:sz w:val="21"/>
          <w:szCs w:val="21"/>
        </w:rPr>
        <w:t>月2</w:t>
      </w:r>
      <w:r w:rsidR="009F7CCF">
        <w:rPr>
          <w:rFonts w:ascii="微软雅黑" w:eastAsia="微软雅黑" w:hAnsi="微软雅黑"/>
          <w:sz w:val="21"/>
          <w:szCs w:val="21"/>
        </w:rPr>
        <w:t>3</w:t>
      </w:r>
      <w:r w:rsidRPr="00D57F88">
        <w:rPr>
          <w:rFonts w:ascii="微软雅黑" w:eastAsia="微软雅黑" w:hAnsi="微软雅黑"/>
          <w:sz w:val="21"/>
          <w:szCs w:val="21"/>
        </w:rPr>
        <w:t>日</w:t>
      </w:r>
      <w:r w:rsidR="003A21C1">
        <w:rPr>
          <w:rFonts w:ascii="微软雅黑" w:eastAsia="微软雅黑" w:hAnsi="微软雅黑" w:hint="eastAsia"/>
          <w:sz w:val="21"/>
          <w:szCs w:val="21"/>
        </w:rPr>
        <w:t>——</w:t>
      </w:r>
      <w:r w:rsidR="009F7CCF">
        <w:rPr>
          <w:rFonts w:ascii="微软雅黑" w:eastAsia="微软雅黑" w:hAnsi="微软雅黑"/>
          <w:sz w:val="21"/>
          <w:szCs w:val="21"/>
        </w:rPr>
        <w:t>10</w:t>
      </w:r>
      <w:r w:rsidRPr="00D57F88">
        <w:rPr>
          <w:rFonts w:ascii="微软雅黑" w:eastAsia="微软雅黑" w:hAnsi="微软雅黑"/>
          <w:sz w:val="21"/>
          <w:szCs w:val="21"/>
        </w:rPr>
        <w:t>月2</w:t>
      </w:r>
      <w:r w:rsidR="009F7CCF">
        <w:rPr>
          <w:rFonts w:ascii="微软雅黑" w:eastAsia="微软雅黑" w:hAnsi="微软雅黑"/>
          <w:sz w:val="21"/>
          <w:szCs w:val="21"/>
        </w:rPr>
        <w:t>5</w:t>
      </w:r>
      <w:r w:rsidRPr="00D57F88">
        <w:rPr>
          <w:rFonts w:ascii="微软雅黑" w:eastAsia="微软雅黑" w:hAnsi="微软雅黑"/>
          <w:sz w:val="21"/>
          <w:szCs w:val="21"/>
        </w:rPr>
        <w:t>日】——悬疑造势，引发受众</w:t>
      </w:r>
      <w:r w:rsidR="008031AD">
        <w:rPr>
          <w:rFonts w:ascii="微软雅黑" w:eastAsia="微软雅黑" w:hAnsi="微软雅黑" w:hint="eastAsia"/>
          <w:sz w:val="21"/>
          <w:szCs w:val="21"/>
        </w:rPr>
        <w:t>关注</w:t>
      </w:r>
      <w:r w:rsidRPr="00D57F88">
        <w:rPr>
          <w:rFonts w:ascii="微软雅黑" w:eastAsia="微软雅黑" w:hAnsi="微软雅黑"/>
          <w:sz w:val="21"/>
          <w:szCs w:val="21"/>
        </w:rPr>
        <w:cr/>
      </w:r>
      <w:r w:rsidR="007E04BF" w:rsidRPr="007E04BF">
        <w:rPr>
          <w:rFonts w:ascii="微软雅黑" w:eastAsia="微软雅黑" w:hAnsi="微软雅黑" w:hint="eastAsia"/>
          <w:sz w:val="21"/>
          <w:szCs w:val="21"/>
        </w:rPr>
        <w:t>以</w:t>
      </w:r>
      <w:r w:rsidR="008031AD">
        <w:rPr>
          <w:rFonts w:ascii="微软雅黑" w:eastAsia="微软雅黑" w:hAnsi="微软雅黑" w:hint="eastAsia"/>
          <w:sz w:val="21"/>
          <w:szCs w:val="21"/>
        </w:rPr>
        <w:t>“</w:t>
      </w:r>
      <w:r w:rsidR="007E04BF" w:rsidRPr="007E04BF">
        <w:rPr>
          <w:rFonts w:ascii="微软雅黑" w:eastAsia="微软雅黑" w:hAnsi="微软雅黑" w:hint="eastAsia"/>
          <w:sz w:val="21"/>
          <w:szCs w:val="21"/>
        </w:rPr>
        <w:t>焦虑</w:t>
      </w:r>
      <w:r w:rsidR="008031AD">
        <w:rPr>
          <w:rFonts w:ascii="微软雅黑" w:eastAsia="微软雅黑" w:hAnsi="微软雅黑" w:hint="eastAsia"/>
          <w:sz w:val="21"/>
          <w:szCs w:val="21"/>
        </w:rPr>
        <w:t>”</w:t>
      </w:r>
      <w:r w:rsidR="007E04BF" w:rsidRPr="007E04BF">
        <w:rPr>
          <w:rFonts w:ascii="微软雅黑" w:eastAsia="微软雅黑" w:hAnsi="微软雅黑" w:hint="eastAsia"/>
          <w:sz w:val="21"/>
          <w:szCs w:val="21"/>
        </w:rPr>
        <w:t>作为传播核心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8031AD">
        <w:rPr>
          <w:rFonts w:ascii="微软雅黑" w:eastAsia="微软雅黑" w:hAnsi="微软雅黑" w:hint="eastAsia"/>
          <w:sz w:val="21"/>
          <w:szCs w:val="21"/>
        </w:rPr>
        <w:t>在</w:t>
      </w:r>
      <w:r w:rsidR="003C7092" w:rsidRPr="003C7092">
        <w:rPr>
          <w:rFonts w:ascii="微软雅黑" w:eastAsia="微软雅黑" w:hAnsi="微软雅黑" w:hint="eastAsia"/>
          <w:sz w:val="21"/>
          <w:szCs w:val="21"/>
        </w:rPr>
        <w:t>正式直播前，中移互联网联合呼兰发布</w:t>
      </w:r>
      <w:r w:rsidR="008031AD">
        <w:rPr>
          <w:rFonts w:ascii="微软雅黑" w:eastAsia="微软雅黑" w:hAnsi="微软雅黑" w:hint="eastAsia"/>
          <w:sz w:val="21"/>
          <w:szCs w:val="21"/>
        </w:rPr>
        <w:t>I</w:t>
      </w:r>
      <w:r w:rsidR="008031AD">
        <w:rPr>
          <w:rFonts w:ascii="微软雅黑" w:eastAsia="微软雅黑" w:hAnsi="微软雅黑"/>
          <w:sz w:val="21"/>
          <w:szCs w:val="21"/>
        </w:rPr>
        <w:t>D</w:t>
      </w:r>
      <w:r w:rsidR="003C7092" w:rsidRPr="003C7092">
        <w:rPr>
          <w:rFonts w:ascii="微软雅黑" w:eastAsia="微软雅黑" w:hAnsi="微软雅黑" w:hint="eastAsia"/>
          <w:sz w:val="21"/>
          <w:szCs w:val="21"/>
        </w:rPr>
        <w:t>预热视频，以“生活让人好焦虑，怎么才能做生活的甲方”</w:t>
      </w:r>
      <w:r w:rsidR="008031AD">
        <w:rPr>
          <w:rFonts w:ascii="微软雅黑" w:eastAsia="微软雅黑" w:hAnsi="微软雅黑" w:hint="eastAsia"/>
          <w:sz w:val="21"/>
          <w:szCs w:val="21"/>
        </w:rPr>
        <w:t>主题海报</w:t>
      </w:r>
      <w:r w:rsidR="003C7092" w:rsidRPr="003C7092">
        <w:rPr>
          <w:rFonts w:ascii="微软雅黑" w:eastAsia="微软雅黑" w:hAnsi="微软雅黑" w:hint="eastAsia"/>
          <w:sz w:val="21"/>
          <w:szCs w:val="21"/>
        </w:rPr>
        <w:t>为吸睛由头埋下悬念、聚拢</w:t>
      </w:r>
      <w:r w:rsidR="008031AD">
        <w:rPr>
          <w:rFonts w:ascii="微软雅黑" w:eastAsia="微软雅黑" w:hAnsi="微软雅黑" w:hint="eastAsia"/>
          <w:sz w:val="21"/>
          <w:szCs w:val="21"/>
        </w:rPr>
        <w:t>网友</w:t>
      </w:r>
      <w:r w:rsidR="003C7092" w:rsidRPr="003C7092">
        <w:rPr>
          <w:rFonts w:ascii="微软雅黑" w:eastAsia="微软雅黑" w:hAnsi="微软雅黑" w:hint="eastAsia"/>
          <w:sz w:val="21"/>
          <w:szCs w:val="21"/>
        </w:rPr>
        <w:t>注意力，率先掀起一波关注浪潮。</w:t>
      </w:r>
      <w:r w:rsidR="00306B81" w:rsidRPr="00306B81">
        <w:rPr>
          <w:rFonts w:ascii="微软雅黑" w:eastAsia="微软雅黑" w:hAnsi="微软雅黑" w:hint="eastAsia"/>
          <w:sz w:val="21"/>
          <w:szCs w:val="21"/>
        </w:rPr>
        <w:t>联合</w:t>
      </w:r>
      <w:r w:rsidR="008031AD">
        <w:rPr>
          <w:rFonts w:ascii="微软雅黑" w:eastAsia="微软雅黑" w:hAnsi="微软雅黑" w:hint="eastAsia"/>
          <w:sz w:val="21"/>
          <w:szCs w:val="21"/>
        </w:rPr>
        <w:t>“</w:t>
      </w:r>
      <w:r w:rsidR="004A67A1">
        <w:rPr>
          <w:rFonts w:ascii="微软雅黑" w:eastAsia="微软雅黑" w:hAnsi="微软雅黑" w:hint="eastAsia"/>
          <w:sz w:val="21"/>
          <w:szCs w:val="21"/>
        </w:rPr>
        <w:t>二逼青年这样过”“贴吧君”“百科酱”“好物叔叔”“乐活记”“运营商那些事”“生活达人蒋小喵”</w:t>
      </w:r>
      <w:r w:rsidR="008031AD">
        <w:rPr>
          <w:rFonts w:ascii="微软雅黑" w:eastAsia="微软雅黑" w:hAnsi="微软雅黑" w:hint="eastAsia"/>
          <w:sz w:val="21"/>
          <w:szCs w:val="21"/>
        </w:rPr>
        <w:t>等</w:t>
      </w:r>
      <w:r w:rsidR="008031AD" w:rsidRPr="00306B81">
        <w:rPr>
          <w:rFonts w:ascii="微软雅黑" w:eastAsia="微软雅黑" w:hAnsi="微软雅黑" w:hint="eastAsia"/>
          <w:sz w:val="21"/>
          <w:szCs w:val="21"/>
        </w:rPr>
        <w:t>生活、娱乐、科技</w:t>
      </w:r>
      <w:r w:rsidR="008031AD">
        <w:rPr>
          <w:rFonts w:ascii="微软雅黑" w:eastAsia="微软雅黑" w:hAnsi="微软雅黑" w:hint="eastAsia"/>
          <w:sz w:val="21"/>
          <w:szCs w:val="21"/>
        </w:rPr>
        <w:t>类</w:t>
      </w:r>
      <w:r w:rsidR="004A67A1">
        <w:rPr>
          <w:rFonts w:ascii="微软雅黑" w:eastAsia="微软雅黑" w:hAnsi="微软雅黑" w:hint="eastAsia"/>
          <w:sz w:val="21"/>
          <w:szCs w:val="21"/>
        </w:rPr>
        <w:t>K</w:t>
      </w:r>
      <w:r w:rsidR="004A67A1">
        <w:rPr>
          <w:rFonts w:ascii="微软雅黑" w:eastAsia="微软雅黑" w:hAnsi="微软雅黑"/>
          <w:sz w:val="21"/>
          <w:szCs w:val="21"/>
        </w:rPr>
        <w:t>OL</w:t>
      </w:r>
      <w:r w:rsidR="00306B81" w:rsidRPr="00306B81">
        <w:rPr>
          <w:rFonts w:ascii="微软雅黑" w:eastAsia="微软雅黑" w:hAnsi="微软雅黑"/>
          <w:sz w:val="21"/>
          <w:szCs w:val="21"/>
        </w:rPr>
        <w:t>大范围扩散直播信息，撒网式覆盖双微一抖等社交平台，最大程度催生围观热度，为正式直播加码蓄力</w:t>
      </w:r>
      <w:r w:rsidR="004A67A1">
        <w:rPr>
          <w:rFonts w:ascii="微软雅黑" w:eastAsia="微软雅黑" w:hAnsi="微软雅黑" w:hint="eastAsia"/>
          <w:sz w:val="21"/>
          <w:szCs w:val="21"/>
        </w:rPr>
        <w:t>。</w:t>
      </w:r>
      <w:r w:rsidR="00A81570">
        <w:rPr>
          <w:rFonts w:ascii="微软雅黑" w:eastAsia="微软雅黑" w:hAnsi="微软雅黑" w:hint="eastAsia"/>
          <w:sz w:val="21"/>
          <w:szCs w:val="21"/>
        </w:rPr>
        <w:t>预热阶段共</w:t>
      </w:r>
      <w:r w:rsidR="00A81570" w:rsidRPr="00A81570">
        <w:rPr>
          <w:rFonts w:ascii="微软雅黑" w:eastAsia="微软雅黑" w:hAnsi="微软雅黑" w:hint="eastAsia"/>
          <w:sz w:val="21"/>
          <w:szCs w:val="21"/>
        </w:rPr>
        <w:t>获</w:t>
      </w:r>
      <w:r w:rsidR="00A81570" w:rsidRPr="00015008">
        <w:rPr>
          <w:rFonts w:ascii="微软雅黑" w:eastAsia="微软雅黑" w:hAnsi="微软雅黑" w:hint="eastAsia"/>
          <w:sz w:val="21"/>
          <w:szCs w:val="21"/>
        </w:rPr>
        <w:t>得了</w:t>
      </w:r>
      <w:r w:rsidR="007B6C75" w:rsidRPr="00015008">
        <w:rPr>
          <w:rFonts w:ascii="微软雅黑" w:eastAsia="微软雅黑" w:hAnsi="微软雅黑"/>
          <w:sz w:val="21"/>
          <w:szCs w:val="21"/>
        </w:rPr>
        <w:t>1976</w:t>
      </w:r>
      <w:r w:rsidR="00A81570" w:rsidRPr="00015008">
        <w:rPr>
          <w:rFonts w:ascii="微软雅黑" w:eastAsia="微软雅黑" w:hAnsi="微软雅黑"/>
          <w:sz w:val="21"/>
          <w:szCs w:val="21"/>
        </w:rPr>
        <w:t>W</w:t>
      </w:r>
      <w:r w:rsidR="00A81570" w:rsidRPr="00015008">
        <w:rPr>
          <w:rFonts w:ascii="微软雅黑" w:eastAsia="微软雅黑" w:hAnsi="微软雅黑" w:hint="eastAsia"/>
          <w:sz w:val="21"/>
          <w:szCs w:val="21"/>
        </w:rPr>
        <w:t>+阅</w:t>
      </w:r>
      <w:r w:rsidR="00A81570">
        <w:rPr>
          <w:rFonts w:ascii="微软雅黑" w:eastAsia="微软雅黑" w:hAnsi="微软雅黑" w:hint="eastAsia"/>
          <w:sz w:val="21"/>
          <w:szCs w:val="21"/>
        </w:rPr>
        <w:t>读量。</w:t>
      </w:r>
    </w:p>
    <w:p w14:paraId="2CD2EAD6" w14:textId="203FC682" w:rsidR="00124B0D" w:rsidRDefault="00124B0D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预热海报</w:t>
      </w:r>
    </w:p>
    <w:p w14:paraId="78F5ACBE" w14:textId="6B4890CE" w:rsidR="00124B0D" w:rsidRDefault="004A67A1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07E6A986" wp14:editId="22B95C8E">
            <wp:extent cx="5720715" cy="32435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DC94" w14:textId="59E82B5E" w:rsidR="003C7092" w:rsidRPr="00A81570" w:rsidRDefault="0003605D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1A388F2" wp14:editId="53E1A071">
            <wp:extent cx="5720715" cy="33807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31A9" w14:textId="06DD58D4" w:rsidR="007E04BF" w:rsidRPr="008031AD" w:rsidRDefault="005C480E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8031AD">
        <w:rPr>
          <w:rFonts w:ascii="微软雅黑" w:eastAsia="微软雅黑" w:hAnsi="微软雅黑"/>
          <w:color w:val="000000" w:themeColor="text1"/>
          <w:sz w:val="21"/>
          <w:szCs w:val="21"/>
        </w:rPr>
        <w:t>2</w:t>
      </w:r>
      <w:r w:rsidR="00381CE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Pr="008031AD">
        <w:rPr>
          <w:rFonts w:ascii="微软雅黑" w:eastAsia="微软雅黑" w:hAnsi="微软雅黑" w:hint="eastAsia"/>
          <w:color w:val="000000" w:themeColor="text1"/>
          <w:sz w:val="21"/>
          <w:szCs w:val="21"/>
        </w:rPr>
        <w:t>引爆期【</w:t>
      </w:r>
      <w:r w:rsidR="009F7CCF" w:rsidRPr="008031AD">
        <w:rPr>
          <w:rFonts w:ascii="微软雅黑" w:eastAsia="微软雅黑" w:hAnsi="微软雅黑"/>
          <w:color w:val="000000" w:themeColor="text1"/>
          <w:sz w:val="21"/>
          <w:szCs w:val="21"/>
        </w:rPr>
        <w:t>10</w:t>
      </w:r>
      <w:r w:rsidRPr="008031AD">
        <w:rPr>
          <w:rFonts w:ascii="微软雅黑" w:eastAsia="微软雅黑" w:hAnsi="微软雅黑"/>
          <w:color w:val="000000" w:themeColor="text1"/>
          <w:sz w:val="21"/>
          <w:szCs w:val="21"/>
        </w:rPr>
        <w:t>月</w:t>
      </w:r>
      <w:r w:rsidR="009F7CCF" w:rsidRPr="008031AD">
        <w:rPr>
          <w:rFonts w:ascii="微软雅黑" w:eastAsia="微软雅黑" w:hAnsi="微软雅黑"/>
          <w:color w:val="000000" w:themeColor="text1"/>
          <w:sz w:val="21"/>
          <w:szCs w:val="21"/>
        </w:rPr>
        <w:t>26</w:t>
      </w:r>
      <w:r w:rsidRPr="008031AD">
        <w:rPr>
          <w:rFonts w:ascii="微软雅黑" w:eastAsia="微软雅黑" w:hAnsi="微软雅黑"/>
          <w:color w:val="000000" w:themeColor="text1"/>
          <w:sz w:val="21"/>
          <w:szCs w:val="21"/>
        </w:rPr>
        <w:t>日】——</w:t>
      </w:r>
      <w:r w:rsidR="0049167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创意</w:t>
      </w:r>
      <w:r w:rsidR="009F7CCF" w:rsidRPr="008031AD">
        <w:rPr>
          <w:rFonts w:ascii="微软雅黑" w:eastAsia="微软雅黑" w:hAnsi="微软雅黑" w:hint="eastAsia"/>
          <w:color w:val="000000" w:themeColor="text1"/>
          <w:sz w:val="21"/>
          <w:szCs w:val="21"/>
        </w:rPr>
        <w:t>脱口秀</w:t>
      </w:r>
      <w:r w:rsidR="00124B0D">
        <w:rPr>
          <w:rFonts w:ascii="微软雅黑" w:eastAsia="微软雅黑" w:hAnsi="微软雅黑" w:hint="eastAsia"/>
          <w:color w:val="000000" w:themeColor="text1"/>
          <w:sz w:val="21"/>
          <w:szCs w:val="21"/>
        </w:rPr>
        <w:t>开启</w:t>
      </w:r>
      <w:r w:rsidR="009F7CCF" w:rsidRPr="008031AD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直播</w:t>
      </w:r>
    </w:p>
    <w:p w14:paraId="00766755" w14:textId="74A570A3" w:rsidR="00491675" w:rsidRPr="00381CE2" w:rsidRDefault="00BA1B63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针对</w:t>
      </w:r>
      <w:r w:rsidR="00F51718" w:rsidRPr="008031AD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不同场景下人群通讯</w:t>
      </w:r>
      <w:r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的</w:t>
      </w:r>
      <w:r w:rsidR="00F51718" w:rsidRPr="008031AD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痛点有理有据凸显产品卖点</w:t>
      </w:r>
      <w:r w:rsidR="00F517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以</w:t>
      </w:r>
      <w:r w:rsidR="00F97168" w:rsidRPr="008031AD"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呼兰的脱口秀表演</w:t>
      </w:r>
      <w:r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的方式</w:t>
      </w:r>
      <w:r w:rsidR="00F97168" w:rsidRPr="008031AD"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将整场直播推向高潮。</w:t>
      </w:r>
      <w:r w:rsidR="00124B0D"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率先</w:t>
      </w:r>
      <w:r w:rsidR="00491675"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联合移动自有媒体</w:t>
      </w:r>
      <w:r w:rsidR="003A21C1"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矩阵</w:t>
      </w:r>
      <w:r w:rsidR="00491675"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进行宣发，</w:t>
      </w:r>
      <w:r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同步联合微</w:t>
      </w:r>
      <w:r w:rsidRPr="008031AD"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博大</w:t>
      </w:r>
      <w:r w:rsidRPr="008031AD">
        <w:rPr>
          <w:rFonts w:ascii="微软雅黑" w:eastAsia="微软雅黑" w:hAnsi="微软雅黑"/>
          <w:bCs/>
          <w:iCs/>
          <w:color w:val="000000" w:themeColor="text1"/>
          <w:sz w:val="21"/>
          <w:szCs w:val="21"/>
        </w:rPr>
        <w:t>V大范围扩散话题，为直播</w:t>
      </w:r>
      <w:r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造势</w:t>
      </w:r>
      <w:r w:rsidR="003A21C1"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，</w:t>
      </w:r>
      <w:r w:rsidR="00F51718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掀起网友热议。</w:t>
      </w:r>
      <w:r w:rsidR="007B6C75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总曝光量</w:t>
      </w:r>
      <w:r w:rsidR="007B6C75" w:rsidRPr="00015008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达2</w:t>
      </w:r>
      <w:r w:rsidR="007B6C75" w:rsidRPr="00015008">
        <w:rPr>
          <w:rFonts w:ascii="微软雅黑" w:eastAsia="微软雅黑" w:hAnsi="微软雅黑"/>
          <w:color w:val="000000" w:themeColor="text1"/>
          <w:spacing w:val="8"/>
          <w:sz w:val="21"/>
          <w:szCs w:val="21"/>
          <w:shd w:val="clear" w:color="auto" w:fill="FFFFFF"/>
        </w:rPr>
        <w:t>563</w:t>
      </w:r>
      <w:r w:rsidR="007B6C75" w:rsidRPr="00015008">
        <w:rPr>
          <w:rFonts w:ascii="微软雅黑" w:eastAsia="微软雅黑" w:hAnsi="微软雅黑" w:hint="eastAsia"/>
          <w:color w:val="000000" w:themeColor="text1"/>
          <w:spacing w:val="8"/>
          <w:sz w:val="21"/>
          <w:szCs w:val="21"/>
          <w:shd w:val="clear" w:color="auto" w:fill="FFFFFF"/>
        </w:rPr>
        <w:t>万+</w:t>
      </w:r>
    </w:p>
    <w:p w14:paraId="0B949E23" w14:textId="2FFF8CAC" w:rsidR="00491675" w:rsidRDefault="00491675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pacing w:val="8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DA87CA4" wp14:editId="0D95342E">
            <wp:extent cx="5720715" cy="31394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AA224" w14:textId="09DF2331" w:rsidR="0003605D" w:rsidRPr="00381CE2" w:rsidRDefault="00696129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AB5BB37" wp14:editId="52D495FD">
            <wp:extent cx="5720715" cy="26809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CB80" w14:textId="398A6BDF" w:rsidR="0003605D" w:rsidRDefault="009F7CCF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9F7CCF">
        <w:rPr>
          <w:rFonts w:ascii="微软雅黑" w:eastAsia="微软雅黑" w:hAnsi="微软雅黑"/>
          <w:sz w:val="21"/>
          <w:szCs w:val="21"/>
        </w:rPr>
        <w:t>3</w:t>
      </w:r>
      <w:r w:rsidRPr="008031AD">
        <w:rPr>
          <w:rFonts w:ascii="微软雅黑" w:eastAsia="微软雅黑" w:hAnsi="微软雅黑"/>
          <w:color w:val="000000" w:themeColor="text1"/>
          <w:sz w:val="21"/>
          <w:szCs w:val="21"/>
        </w:rPr>
        <w:t>、</w:t>
      </w:r>
      <w:r w:rsidRPr="008031AD">
        <w:rPr>
          <w:rFonts w:ascii="微软雅黑" w:eastAsia="微软雅黑" w:hAnsi="微软雅黑" w:hint="eastAsia"/>
          <w:color w:val="000000" w:themeColor="text1"/>
          <w:sz w:val="21"/>
          <w:szCs w:val="21"/>
        </w:rPr>
        <w:t>延续期</w:t>
      </w:r>
      <w:r w:rsidR="00491675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【</w:t>
      </w:r>
      <w:r w:rsidR="003A21C1" w:rsidRPr="003A21C1">
        <w:rPr>
          <w:rFonts w:ascii="微软雅黑" w:eastAsia="微软雅黑" w:hAnsi="微软雅黑"/>
          <w:color w:val="000000" w:themeColor="text1"/>
          <w:sz w:val="21"/>
          <w:szCs w:val="21"/>
        </w:rPr>
        <w:t>10</w:t>
      </w:r>
      <w:r w:rsidR="003A21C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月</w:t>
      </w:r>
      <w:r w:rsidR="003A21C1" w:rsidRPr="003A21C1">
        <w:rPr>
          <w:rFonts w:ascii="微软雅黑" w:eastAsia="微软雅黑" w:hAnsi="微软雅黑"/>
          <w:color w:val="000000" w:themeColor="text1"/>
          <w:sz w:val="21"/>
          <w:szCs w:val="21"/>
        </w:rPr>
        <w:t>26</w:t>
      </w:r>
      <w:r w:rsidR="003A21C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日——</w:t>
      </w:r>
      <w:r w:rsidR="003A21C1">
        <w:rPr>
          <w:rFonts w:ascii="微软雅黑" w:eastAsia="微软雅黑" w:hAnsi="微软雅黑"/>
          <w:color w:val="000000" w:themeColor="text1"/>
          <w:sz w:val="21"/>
          <w:szCs w:val="21"/>
        </w:rPr>
        <w:t>10</w:t>
      </w:r>
      <w:r w:rsidR="003A21C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月</w:t>
      </w:r>
      <w:r w:rsidR="003A21C1" w:rsidRPr="003A21C1">
        <w:rPr>
          <w:rFonts w:ascii="微软雅黑" w:eastAsia="微软雅黑" w:hAnsi="微软雅黑"/>
          <w:color w:val="000000" w:themeColor="text1"/>
          <w:sz w:val="21"/>
          <w:szCs w:val="21"/>
        </w:rPr>
        <w:t>30</w:t>
      </w:r>
      <w:r w:rsidR="003A21C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日</w:t>
      </w:r>
      <w:r w:rsidR="00491675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】</w:t>
      </w:r>
      <w:r w:rsidRPr="008031AD">
        <w:rPr>
          <w:rFonts w:ascii="微软雅黑" w:eastAsia="微软雅黑" w:hAnsi="微软雅黑"/>
          <w:color w:val="000000" w:themeColor="text1"/>
          <w:sz w:val="21"/>
          <w:szCs w:val="21"/>
        </w:rPr>
        <w:t>——</w:t>
      </w:r>
      <w:r w:rsidR="003A21C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全方位</w:t>
      </w:r>
      <w:r w:rsidRPr="008031AD">
        <w:rPr>
          <w:rFonts w:ascii="微软雅黑" w:eastAsia="微软雅黑" w:hAnsi="微软雅黑"/>
          <w:color w:val="000000" w:themeColor="text1"/>
          <w:sz w:val="21"/>
          <w:szCs w:val="21"/>
        </w:rPr>
        <w:t>抢占舆论高</w:t>
      </w:r>
      <w:r w:rsidRPr="008031AD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地</w:t>
      </w:r>
    </w:p>
    <w:p w14:paraId="61A6C99A" w14:textId="5055B996" w:rsidR="00491675" w:rsidRDefault="007E04BF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</w:pPr>
      <w:r w:rsidRPr="008031AD"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直播结束后，</w:t>
      </w:r>
      <w:r w:rsidR="003A21C1"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将呼兰的经典金句剪辑成易于传播的短视频，微博大V对其进行扩散传播，</w:t>
      </w:r>
      <w:r w:rsidR="003A21C1" w:rsidRPr="003A21C1"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直播后中移互联网产品呼兰精彩段子传播，娱乐微博大号总</w:t>
      </w:r>
      <w:r w:rsidR="007B6C75"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曝</w:t>
      </w:r>
      <w:r w:rsidR="007B6C75" w:rsidRPr="00015008"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光</w:t>
      </w:r>
      <w:r w:rsidR="003A21C1" w:rsidRPr="00015008"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量达</w:t>
      </w:r>
      <w:r w:rsidR="007B6C75" w:rsidRPr="00015008">
        <w:rPr>
          <w:rFonts w:ascii="微软雅黑" w:eastAsia="微软雅黑" w:hAnsi="微软雅黑"/>
          <w:bCs/>
          <w:iCs/>
          <w:color w:val="000000" w:themeColor="text1"/>
          <w:sz w:val="21"/>
          <w:szCs w:val="21"/>
        </w:rPr>
        <w:t>1023</w:t>
      </w:r>
      <w:r w:rsidR="003A21C1" w:rsidRPr="00015008"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万+。随后</w:t>
      </w:r>
      <w:r w:rsidRPr="008031AD"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从行业和大众不同层面讨论发散直播事件，</w:t>
      </w:r>
      <w:r w:rsidR="000F3049" w:rsidRPr="008031AD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最后由行业号【</w:t>
      </w:r>
      <w:r w:rsidR="000F3049" w:rsidRPr="008031AD">
        <w:rPr>
          <w:rFonts w:ascii="微软雅黑" w:eastAsia="微软雅黑" w:hAnsi="微软雅黑"/>
          <w:color w:val="000000" w:themeColor="text1"/>
          <w:sz w:val="21"/>
          <w:szCs w:val="21"/>
        </w:rPr>
        <w:t>4A 广告</w:t>
      </w:r>
      <w:r w:rsidR="000F3049" w:rsidRPr="008031AD"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提案网</w:t>
      </w:r>
      <w:r w:rsidR="000F3049" w:rsidRPr="008031AD">
        <w:rPr>
          <w:rFonts w:ascii="微软雅黑" w:eastAsia="微软雅黑" w:hAnsi="微软雅黑"/>
          <w:color w:val="000000" w:themeColor="text1"/>
          <w:sz w:val="21"/>
          <w:szCs w:val="21"/>
        </w:rPr>
        <w:t>】进行复盘，</w:t>
      </w:r>
      <w:r w:rsidR="000F3049" w:rsidRPr="008031AD">
        <w:rPr>
          <w:rFonts w:ascii="微软雅黑" w:eastAsia="微软雅黑" w:hAnsi="微软雅黑" w:hint="eastAsia"/>
          <w:color w:val="000000" w:themeColor="text1"/>
          <w:sz w:val="21"/>
          <w:szCs w:val="21"/>
        </w:rPr>
        <w:t>精准覆盖百万目标人群</w:t>
      </w:r>
      <w:r w:rsidR="000F304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Pr="008031AD">
        <w:rPr>
          <w:rFonts w:ascii="微软雅黑" w:eastAsia="微软雅黑" w:hAnsi="微软雅黑" w:hint="eastAsia"/>
          <w:bCs/>
          <w:iCs/>
          <w:color w:val="000000" w:themeColor="text1"/>
          <w:sz w:val="21"/>
          <w:szCs w:val="21"/>
        </w:rPr>
        <w:t>提升中移互联网品牌知名度。</w:t>
      </w:r>
    </w:p>
    <w:p w14:paraId="07057B38" w14:textId="57C13075" w:rsidR="003A21C1" w:rsidRDefault="00491675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04EDCB52" wp14:editId="730948FB">
            <wp:extent cx="5720715" cy="307149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607A" w14:textId="0A5CFB6B" w:rsidR="00491675" w:rsidRDefault="003A21C1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金句</w:t>
      </w:r>
      <w:r w:rsidR="00491675">
        <w:rPr>
          <w:rFonts w:ascii="微软雅黑" w:eastAsia="微软雅黑" w:hAnsi="微软雅黑" w:hint="eastAsia"/>
          <w:color w:val="000000" w:themeColor="text1"/>
          <w:sz w:val="21"/>
          <w:szCs w:val="21"/>
        </w:rPr>
        <w:t>视频链接：</w:t>
      </w:r>
      <w:hyperlink r:id="rId13" w:history="1">
        <w:r w:rsidR="00381CE2" w:rsidRPr="001550F2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https://www.bilibili.com/video/BV14y4y1p7sm/</w:t>
        </w:r>
      </w:hyperlink>
    </w:p>
    <w:p w14:paraId="31148C3E" w14:textId="633F35E1" w:rsidR="00491675" w:rsidRDefault="005B71F1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K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OL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发酵：</w:t>
      </w:r>
    </w:p>
    <w:p w14:paraId="46074024" w14:textId="4533B12D" w:rsidR="000F3049" w:rsidRDefault="000F3049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7F0240B" wp14:editId="114F5365">
            <wp:extent cx="5720715" cy="26974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0E842" w14:textId="7B9BE944" w:rsidR="00124B0D" w:rsidRDefault="00124B0D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750D682" wp14:editId="35CE2B5A">
            <wp:extent cx="5720715" cy="27209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31CD" w14:textId="2C25DD09" w:rsidR="00491675" w:rsidRPr="00381CE2" w:rsidRDefault="005B71F1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6D28EAC1" wp14:editId="19990FA3">
            <wp:extent cx="5720715" cy="32308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159C6" w14:textId="79AA6F77" w:rsidR="00AA7EE1" w:rsidRPr="005C480E" w:rsidRDefault="000631F9" w:rsidP="00381C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636D9B65" w14:textId="0C3909A4" w:rsidR="00DF1027" w:rsidRDefault="00DF1027" w:rsidP="00381CE2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 w:rsidR="00381CE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="00124B0D" w:rsidRPr="00124B0D">
        <w:rPr>
          <w:rFonts w:ascii="微软雅黑" w:eastAsia="微软雅黑" w:hAnsi="微软雅黑"/>
          <w:color w:val="000000" w:themeColor="text1"/>
          <w:sz w:val="21"/>
          <w:szCs w:val="21"/>
        </w:rPr>
        <w:t>在不同阶段分别针对大众娱乐人群和科技资讯人群进行传播，发布</w:t>
      </w:r>
      <w:r w:rsidR="00ED77A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稿件</w:t>
      </w:r>
      <w:r w:rsidR="00124B0D" w:rsidRPr="00124B0D">
        <w:rPr>
          <w:rFonts w:ascii="微软雅黑" w:eastAsia="微软雅黑" w:hAnsi="微软雅黑"/>
          <w:color w:val="000000" w:themeColor="text1"/>
          <w:sz w:val="21"/>
          <w:szCs w:val="21"/>
        </w:rPr>
        <w:t>78</w:t>
      </w:r>
      <w:r w:rsidR="00ED77A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篇次</w:t>
      </w:r>
      <w:r w:rsidR="007B6C75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于</w:t>
      </w:r>
      <w:r w:rsidR="00124B0D" w:rsidRPr="00124B0D">
        <w:rPr>
          <w:rFonts w:ascii="微软雅黑" w:eastAsia="微软雅黑" w:hAnsi="微软雅黑"/>
          <w:color w:val="000000" w:themeColor="text1"/>
          <w:sz w:val="21"/>
          <w:szCs w:val="21"/>
        </w:rPr>
        <w:t>新闻网站/app资讯自媒体，曝光量达到</w:t>
      </w:r>
      <w:r w:rsidR="007B6C75">
        <w:rPr>
          <w:rFonts w:ascii="微软雅黑" w:eastAsia="微软雅黑" w:hAnsi="微软雅黑"/>
          <w:color w:val="000000" w:themeColor="text1"/>
          <w:sz w:val="21"/>
          <w:szCs w:val="21"/>
        </w:rPr>
        <w:t>1263</w:t>
      </w:r>
      <w:r w:rsidR="00124B0D" w:rsidRPr="00124B0D">
        <w:rPr>
          <w:rFonts w:ascii="微软雅黑" w:eastAsia="微软雅黑" w:hAnsi="微软雅黑"/>
          <w:color w:val="000000" w:themeColor="text1"/>
          <w:sz w:val="21"/>
          <w:szCs w:val="21"/>
        </w:rPr>
        <w:t>万</w:t>
      </w:r>
      <w:r w:rsidR="007B6C75">
        <w:rPr>
          <w:rFonts w:ascii="微软雅黑" w:eastAsia="微软雅黑" w:hAnsi="微软雅黑" w:hint="eastAsia"/>
          <w:color w:val="000000" w:themeColor="text1"/>
          <w:sz w:val="21"/>
          <w:szCs w:val="21"/>
        </w:rPr>
        <w:t>+</w:t>
      </w:r>
      <w:r w:rsidR="00124B0D" w:rsidRPr="00124B0D">
        <w:rPr>
          <w:rFonts w:ascii="微软雅黑" w:eastAsia="微软雅黑" w:hAnsi="微软雅黑"/>
          <w:color w:val="000000" w:themeColor="text1"/>
          <w:sz w:val="21"/>
          <w:szCs w:val="21"/>
        </w:rPr>
        <w:t>，提升直播活动的影响力</w:t>
      </w:r>
      <w:r w:rsidR="00B8437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03784016" w14:textId="6A9991E1" w:rsidR="00DF1027" w:rsidRDefault="00DF1027" w:rsidP="00381CE2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2</w:t>
      </w:r>
      <w:r w:rsidR="00381CE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="007B6C75" w:rsidRPr="00124B0D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本次中移互联网X呼兰直播活动，各项素材及资源曝光累计超</w:t>
      </w:r>
      <w:r w:rsidR="007B6C75">
        <w:rPr>
          <w:rFonts w:ascii="微软雅黑" w:eastAsia="微软雅黑" w:hAnsi="微软雅黑"/>
          <w:color w:val="000000" w:themeColor="text1"/>
          <w:sz w:val="21"/>
          <w:szCs w:val="21"/>
        </w:rPr>
        <w:t>6825</w:t>
      </w:r>
      <w:r w:rsidR="007B6C75" w:rsidRPr="00124B0D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万+</w:t>
      </w:r>
      <w:r w:rsidR="00B8437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7A0CAD94" w14:textId="1653C408" w:rsidR="00BC7577" w:rsidRPr="00381CE2" w:rsidRDefault="00DF1027" w:rsidP="00381CE2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3</w:t>
      </w:r>
      <w:r w:rsidR="00381CE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直播</w:t>
      </w:r>
      <w:r w:rsidR="00B8437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期间，关键词“中移互联网”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百度搜索指数高达6</w:t>
      </w:r>
      <w:r w:rsidR="00B84379">
        <w:rPr>
          <w:rFonts w:ascii="微软雅黑" w:eastAsia="微软雅黑" w:hAnsi="微软雅黑"/>
          <w:color w:val="000000" w:themeColor="text1"/>
          <w:sz w:val="21"/>
          <w:szCs w:val="21"/>
        </w:rPr>
        <w:t>000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+</w:t>
      </w:r>
      <w:r w:rsidR="006B138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B8437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是全年平均指数的</w:t>
      </w:r>
      <w:r w:rsidR="00B84379">
        <w:rPr>
          <w:rFonts w:ascii="微软雅黑" w:eastAsia="微软雅黑" w:hAnsi="微软雅黑"/>
          <w:color w:val="000000" w:themeColor="text1"/>
          <w:sz w:val="21"/>
          <w:szCs w:val="21"/>
        </w:rPr>
        <w:t>6</w:t>
      </w:r>
      <w:r w:rsidR="00B8437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倍；</w:t>
      </w:r>
      <w:r w:rsidR="00B84379"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="00B84379" w:rsidRPr="00A15353">
        <w:rPr>
          <w:rFonts w:ascii="微软雅黑" w:eastAsia="微软雅黑" w:hAnsi="微软雅黑" w:hint="eastAsia"/>
          <w:color w:val="000000" w:themeColor="text1"/>
          <w:sz w:val="21"/>
          <w:szCs w:val="21"/>
        </w:rPr>
        <w:t>鉴于</w:t>
      </w:r>
      <w:r w:rsidR="00B8437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直播</w:t>
      </w:r>
      <w:r w:rsidR="00B84379" w:rsidRPr="00A15353">
        <w:rPr>
          <w:rFonts w:ascii="微软雅黑" w:eastAsia="微软雅黑" w:hAnsi="微软雅黑"/>
          <w:color w:val="000000" w:themeColor="text1"/>
          <w:sz w:val="21"/>
          <w:szCs w:val="21"/>
        </w:rPr>
        <w:t>的优质内容和突出效果，该案例被中国移动集团多家省级公司借鉴，二次传播</w:t>
      </w:r>
      <w:r w:rsidR="00B5734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B84379" w:rsidRPr="00A15353">
        <w:rPr>
          <w:rFonts w:ascii="微软雅黑" w:eastAsia="微软雅黑" w:hAnsi="微软雅黑"/>
          <w:color w:val="000000" w:themeColor="text1"/>
          <w:sz w:val="21"/>
          <w:szCs w:val="21"/>
        </w:rPr>
        <w:t>获得用户和客户的反复好评。</w:t>
      </w:r>
    </w:p>
    <w:sectPr w:rsidR="00BC7577" w:rsidRPr="00381CE2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30DFEA" w14:textId="77777777" w:rsidR="00FC7B15" w:rsidRDefault="00FC7B15">
      <w:r>
        <w:separator/>
      </w:r>
    </w:p>
  </w:endnote>
  <w:endnote w:type="continuationSeparator" w:id="0">
    <w:p w14:paraId="7021B83A" w14:textId="77777777" w:rsidR="00FC7B15" w:rsidRDefault="00FC7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C5F2A6" w14:textId="77777777" w:rsidR="00381CE2" w:rsidRDefault="00381CE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85AB3C" w14:textId="77777777" w:rsidR="00FC7B15" w:rsidRDefault="00FC7B15">
      <w:r>
        <w:separator/>
      </w:r>
    </w:p>
  </w:footnote>
  <w:footnote w:type="continuationSeparator" w:id="0">
    <w:p w14:paraId="68EB9FFD" w14:textId="77777777" w:rsidR="00FC7B15" w:rsidRDefault="00FC7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4AF87" w14:textId="77777777" w:rsidR="00381CE2" w:rsidRDefault="00381CE2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BC699" w14:textId="77777777" w:rsidR="00381CE2" w:rsidRDefault="00381CE2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9567F20"/>
    <w:multiLevelType w:val="hybridMultilevel"/>
    <w:tmpl w:val="7C566186"/>
    <w:lvl w:ilvl="0" w:tplc="E48679A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6A706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1A69A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A4213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241FE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08B23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8C2F8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44A26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1E6A6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93B4828"/>
    <w:multiLevelType w:val="hybridMultilevel"/>
    <w:tmpl w:val="B54A4DEE"/>
    <w:lvl w:ilvl="0" w:tplc="2B24610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1AB6A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58242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F689E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68A61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AC121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F2EB1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0294C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BE799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5"/>
  </w:num>
  <w:num w:numId="7">
    <w:abstractNumId w:val="13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4"/>
  </w:num>
  <w:num w:numId="13">
    <w:abstractNumId w:val="4"/>
  </w:num>
  <w:num w:numId="14">
    <w:abstractNumId w:val="12"/>
  </w:num>
  <w:num w:numId="15">
    <w:abstractNumId w:val="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432C"/>
    <w:rsid w:val="0001453B"/>
    <w:rsid w:val="00015008"/>
    <w:rsid w:val="00020E7A"/>
    <w:rsid w:val="00024497"/>
    <w:rsid w:val="0003605D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3049"/>
    <w:rsid w:val="000F4F10"/>
    <w:rsid w:val="000F5168"/>
    <w:rsid w:val="000F63B2"/>
    <w:rsid w:val="00106EA3"/>
    <w:rsid w:val="0010732C"/>
    <w:rsid w:val="00114DD5"/>
    <w:rsid w:val="00124B0D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1C59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06B81"/>
    <w:rsid w:val="00311DCD"/>
    <w:rsid w:val="00317BD4"/>
    <w:rsid w:val="00320B24"/>
    <w:rsid w:val="003219F7"/>
    <w:rsid w:val="00334623"/>
    <w:rsid w:val="0035114E"/>
    <w:rsid w:val="003548BE"/>
    <w:rsid w:val="00361FEC"/>
    <w:rsid w:val="00362043"/>
    <w:rsid w:val="00365FAB"/>
    <w:rsid w:val="00371D9E"/>
    <w:rsid w:val="00371F8B"/>
    <w:rsid w:val="00381CE2"/>
    <w:rsid w:val="00386E93"/>
    <w:rsid w:val="0038758A"/>
    <w:rsid w:val="003A21C1"/>
    <w:rsid w:val="003A2FD7"/>
    <w:rsid w:val="003A3097"/>
    <w:rsid w:val="003A3802"/>
    <w:rsid w:val="003B69CD"/>
    <w:rsid w:val="003C7092"/>
    <w:rsid w:val="003C78A2"/>
    <w:rsid w:val="003D2979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3F772E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2CA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675"/>
    <w:rsid w:val="00491A67"/>
    <w:rsid w:val="00492C50"/>
    <w:rsid w:val="004A4904"/>
    <w:rsid w:val="004A67A1"/>
    <w:rsid w:val="004B1A3F"/>
    <w:rsid w:val="004C539E"/>
    <w:rsid w:val="004D26D5"/>
    <w:rsid w:val="004D3EF9"/>
    <w:rsid w:val="004D53A9"/>
    <w:rsid w:val="004E459E"/>
    <w:rsid w:val="004E704D"/>
    <w:rsid w:val="004F1399"/>
    <w:rsid w:val="004F602E"/>
    <w:rsid w:val="004F7523"/>
    <w:rsid w:val="005002D8"/>
    <w:rsid w:val="00506B17"/>
    <w:rsid w:val="00507EB8"/>
    <w:rsid w:val="0052080E"/>
    <w:rsid w:val="005344CB"/>
    <w:rsid w:val="00535A1F"/>
    <w:rsid w:val="00545BAC"/>
    <w:rsid w:val="005479C8"/>
    <w:rsid w:val="00547E1C"/>
    <w:rsid w:val="005504E6"/>
    <w:rsid w:val="0055479D"/>
    <w:rsid w:val="00567477"/>
    <w:rsid w:val="005754BA"/>
    <w:rsid w:val="0057565D"/>
    <w:rsid w:val="005764AD"/>
    <w:rsid w:val="0058033D"/>
    <w:rsid w:val="00582F7D"/>
    <w:rsid w:val="005A539D"/>
    <w:rsid w:val="005A56AE"/>
    <w:rsid w:val="005A697D"/>
    <w:rsid w:val="005B2564"/>
    <w:rsid w:val="005B4AE9"/>
    <w:rsid w:val="005B6389"/>
    <w:rsid w:val="005B71F1"/>
    <w:rsid w:val="005C011B"/>
    <w:rsid w:val="005C16B2"/>
    <w:rsid w:val="005C480E"/>
    <w:rsid w:val="005D5D19"/>
    <w:rsid w:val="005D614B"/>
    <w:rsid w:val="005D77D7"/>
    <w:rsid w:val="005E3D19"/>
    <w:rsid w:val="005E4E84"/>
    <w:rsid w:val="005E52F0"/>
    <w:rsid w:val="006126FE"/>
    <w:rsid w:val="00613CE9"/>
    <w:rsid w:val="00642F29"/>
    <w:rsid w:val="0064333F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96129"/>
    <w:rsid w:val="006A24F1"/>
    <w:rsid w:val="006A3FD7"/>
    <w:rsid w:val="006B138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0C23"/>
    <w:rsid w:val="00764220"/>
    <w:rsid w:val="00773D36"/>
    <w:rsid w:val="0079238C"/>
    <w:rsid w:val="007929E1"/>
    <w:rsid w:val="00793F18"/>
    <w:rsid w:val="00795109"/>
    <w:rsid w:val="007A0451"/>
    <w:rsid w:val="007B2D27"/>
    <w:rsid w:val="007B6C75"/>
    <w:rsid w:val="007C0828"/>
    <w:rsid w:val="007C3F70"/>
    <w:rsid w:val="007C4C7A"/>
    <w:rsid w:val="007C7EFE"/>
    <w:rsid w:val="007D5451"/>
    <w:rsid w:val="007D76B6"/>
    <w:rsid w:val="007E04BF"/>
    <w:rsid w:val="007E2B9D"/>
    <w:rsid w:val="007F6422"/>
    <w:rsid w:val="008031AD"/>
    <w:rsid w:val="0080439E"/>
    <w:rsid w:val="00812085"/>
    <w:rsid w:val="00812A8A"/>
    <w:rsid w:val="00813515"/>
    <w:rsid w:val="008159A4"/>
    <w:rsid w:val="00820C09"/>
    <w:rsid w:val="00823822"/>
    <w:rsid w:val="00825032"/>
    <w:rsid w:val="008256EB"/>
    <w:rsid w:val="00832432"/>
    <w:rsid w:val="008326D5"/>
    <w:rsid w:val="00833986"/>
    <w:rsid w:val="0085738D"/>
    <w:rsid w:val="008612D4"/>
    <w:rsid w:val="008674D7"/>
    <w:rsid w:val="00880022"/>
    <w:rsid w:val="008875A4"/>
    <w:rsid w:val="0089704B"/>
    <w:rsid w:val="008B2200"/>
    <w:rsid w:val="008B689B"/>
    <w:rsid w:val="008C2693"/>
    <w:rsid w:val="008F2CAF"/>
    <w:rsid w:val="00902EA3"/>
    <w:rsid w:val="0090331F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76989"/>
    <w:rsid w:val="0098226A"/>
    <w:rsid w:val="009823A9"/>
    <w:rsid w:val="00983853"/>
    <w:rsid w:val="009849FB"/>
    <w:rsid w:val="00993AA4"/>
    <w:rsid w:val="009A7A86"/>
    <w:rsid w:val="009B0E2C"/>
    <w:rsid w:val="009B796F"/>
    <w:rsid w:val="009C6E37"/>
    <w:rsid w:val="009E0D6A"/>
    <w:rsid w:val="009E6D94"/>
    <w:rsid w:val="009F7CCF"/>
    <w:rsid w:val="009F7D3B"/>
    <w:rsid w:val="00A03263"/>
    <w:rsid w:val="00A0550C"/>
    <w:rsid w:val="00A05BD7"/>
    <w:rsid w:val="00A11FF6"/>
    <w:rsid w:val="00A13235"/>
    <w:rsid w:val="00A15353"/>
    <w:rsid w:val="00A15A3E"/>
    <w:rsid w:val="00A15DCA"/>
    <w:rsid w:val="00A17315"/>
    <w:rsid w:val="00A24029"/>
    <w:rsid w:val="00A260D7"/>
    <w:rsid w:val="00A26AE6"/>
    <w:rsid w:val="00A27228"/>
    <w:rsid w:val="00A34142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1DEC"/>
    <w:rsid w:val="00A631B1"/>
    <w:rsid w:val="00A63B5B"/>
    <w:rsid w:val="00A71293"/>
    <w:rsid w:val="00A71CB7"/>
    <w:rsid w:val="00A72FFF"/>
    <w:rsid w:val="00A73B4E"/>
    <w:rsid w:val="00A74660"/>
    <w:rsid w:val="00A81570"/>
    <w:rsid w:val="00A829A2"/>
    <w:rsid w:val="00A83F45"/>
    <w:rsid w:val="00A849B8"/>
    <w:rsid w:val="00A86FCA"/>
    <w:rsid w:val="00AA7EE1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57348"/>
    <w:rsid w:val="00B71E01"/>
    <w:rsid w:val="00B83301"/>
    <w:rsid w:val="00B84379"/>
    <w:rsid w:val="00B93BD6"/>
    <w:rsid w:val="00B93E3B"/>
    <w:rsid w:val="00BA0329"/>
    <w:rsid w:val="00BA1B63"/>
    <w:rsid w:val="00BA4FF4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2D20"/>
    <w:rsid w:val="00C40E03"/>
    <w:rsid w:val="00C5015C"/>
    <w:rsid w:val="00C516C8"/>
    <w:rsid w:val="00C61CFD"/>
    <w:rsid w:val="00C657FA"/>
    <w:rsid w:val="00C73B42"/>
    <w:rsid w:val="00C93159"/>
    <w:rsid w:val="00C96025"/>
    <w:rsid w:val="00CA0916"/>
    <w:rsid w:val="00CA397B"/>
    <w:rsid w:val="00CA426C"/>
    <w:rsid w:val="00CB2251"/>
    <w:rsid w:val="00CB2938"/>
    <w:rsid w:val="00CB29C6"/>
    <w:rsid w:val="00CB462E"/>
    <w:rsid w:val="00CB4A74"/>
    <w:rsid w:val="00CB636F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57F88"/>
    <w:rsid w:val="00D63679"/>
    <w:rsid w:val="00D6725D"/>
    <w:rsid w:val="00D71A2E"/>
    <w:rsid w:val="00D731FC"/>
    <w:rsid w:val="00D80973"/>
    <w:rsid w:val="00DA6F50"/>
    <w:rsid w:val="00DB3708"/>
    <w:rsid w:val="00DB4C4A"/>
    <w:rsid w:val="00DC32E7"/>
    <w:rsid w:val="00DC397E"/>
    <w:rsid w:val="00DD56E4"/>
    <w:rsid w:val="00DE76F1"/>
    <w:rsid w:val="00DF1027"/>
    <w:rsid w:val="00E004F9"/>
    <w:rsid w:val="00E21168"/>
    <w:rsid w:val="00E23547"/>
    <w:rsid w:val="00E244ED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D77A5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1718"/>
    <w:rsid w:val="00F56689"/>
    <w:rsid w:val="00F821BF"/>
    <w:rsid w:val="00F853FB"/>
    <w:rsid w:val="00F97168"/>
    <w:rsid w:val="00FA4FF9"/>
    <w:rsid w:val="00FB3C62"/>
    <w:rsid w:val="00FB6FEC"/>
    <w:rsid w:val="00FC3853"/>
    <w:rsid w:val="00FC53DE"/>
    <w:rsid w:val="00FC629F"/>
    <w:rsid w:val="00FC74F1"/>
    <w:rsid w:val="00FC7652"/>
    <w:rsid w:val="00FC7B15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381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12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1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9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4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ilibili.com/video/BV14y4y1p7sm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58F3997-B91E-4D02-BC76-83AD0A9A6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254</Words>
  <Characters>1449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</cp:revision>
  <cp:lastPrinted>2012-10-11T08:46:00Z</cp:lastPrinted>
  <dcterms:created xsi:type="dcterms:W3CDTF">2021-01-26T03:07:00Z</dcterms:created>
  <dcterms:modified xsi:type="dcterms:W3CDTF">2021-02-05T07:14:00Z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