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502674D" w14:textId="77777777" w:rsidR="00A733FD" w:rsidRDefault="00CF2CD1" w:rsidP="00CF2CD1">
      <w:pPr>
        <w:spacing w:before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CF2CD1">
        <w:rPr>
          <w:rFonts w:ascii="微软雅黑" w:eastAsia="微软雅黑" w:hAnsi="微软雅黑" w:hint="eastAsia"/>
          <w:b/>
          <w:sz w:val="32"/>
          <w:szCs w:val="32"/>
        </w:rPr>
        <w:t>拜耳曼月乐&amp;</w:t>
      </w:r>
      <w:r w:rsidRPr="00CF2CD1">
        <w:rPr>
          <w:rFonts w:ascii="微软雅黑" w:eastAsia="微软雅黑" w:hAnsi="微软雅黑"/>
          <w:b/>
          <w:sz w:val="32"/>
          <w:szCs w:val="32"/>
        </w:rPr>
        <w:t>中国健康促进基金会</w:t>
      </w:r>
      <w:r w:rsidRPr="00CF2CD1">
        <w:rPr>
          <w:rFonts w:ascii="微软雅黑" w:eastAsia="微软雅黑" w:hAnsi="微软雅黑" w:hint="eastAsia"/>
          <w:b/>
          <w:sz w:val="32"/>
          <w:szCs w:val="32"/>
        </w:rPr>
        <w:t xml:space="preserve">&amp;大姨妈 </w:t>
      </w:r>
    </w:p>
    <w:p w14:paraId="6D4B3B66" w14:textId="2BA57190" w:rsidR="00CF2CD1" w:rsidRDefault="00CF2CD1" w:rsidP="00A733FD">
      <w:pPr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CF2CD1">
        <w:rPr>
          <w:rFonts w:ascii="微软雅黑" w:eastAsia="微软雅黑" w:hAnsi="微软雅黑" w:hint="eastAsia"/>
          <w:b/>
          <w:sz w:val="32"/>
          <w:szCs w:val="32"/>
        </w:rPr>
        <w:t>中国女性经期健康公益项目</w:t>
      </w:r>
    </w:p>
    <w:p w14:paraId="0B14D8D6" w14:textId="6EDDF95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E1138E">
        <w:rPr>
          <w:rFonts w:ascii="微软雅黑" w:eastAsia="微软雅黑" w:hAnsi="微软雅黑" w:hint="eastAsia"/>
          <w:sz w:val="21"/>
          <w:szCs w:val="21"/>
        </w:rPr>
        <w:t>拜耳曼月乐</w:t>
      </w:r>
    </w:p>
    <w:p w14:paraId="39CF38F3" w14:textId="0012DE1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E1138E">
        <w:rPr>
          <w:rFonts w:ascii="微软雅黑" w:eastAsia="微软雅黑" w:hAnsi="微软雅黑" w:hint="eastAsia"/>
          <w:sz w:val="21"/>
          <w:szCs w:val="21"/>
        </w:rPr>
        <w:t>医药健康行业</w:t>
      </w:r>
    </w:p>
    <w:p w14:paraId="5DC88663" w14:textId="1CD683F5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E1138E">
        <w:rPr>
          <w:rFonts w:ascii="微软雅黑" w:eastAsia="微软雅黑" w:hAnsi="微软雅黑"/>
          <w:sz w:val="21"/>
          <w:szCs w:val="21"/>
        </w:rPr>
        <w:t>2020.09</w:t>
      </w:r>
      <w:r w:rsidR="00D279DC">
        <w:rPr>
          <w:rFonts w:ascii="微软雅黑" w:eastAsia="微软雅黑" w:hAnsi="微软雅黑"/>
          <w:sz w:val="21"/>
          <w:szCs w:val="21"/>
        </w:rPr>
        <w:t>.</w:t>
      </w:r>
      <w:r w:rsidR="00E1138E">
        <w:rPr>
          <w:rFonts w:ascii="微软雅黑" w:eastAsia="微软雅黑" w:hAnsi="微软雅黑"/>
          <w:sz w:val="21"/>
          <w:szCs w:val="21"/>
        </w:rPr>
        <w:t>07-12.31</w:t>
      </w:r>
    </w:p>
    <w:p w14:paraId="283EDB48" w14:textId="24FDB257" w:rsidR="008875A4" w:rsidRDefault="000631F9" w:rsidP="00A733FD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A733FD" w:rsidRPr="00A733FD">
        <w:rPr>
          <w:rFonts w:ascii="微软雅黑" w:eastAsia="微软雅黑" w:hAnsi="微软雅黑"/>
          <w:bCs/>
          <w:sz w:val="21"/>
          <w:szCs w:val="21"/>
        </w:rPr>
        <w:t>公益营销类</w:t>
      </w:r>
    </w:p>
    <w:p w14:paraId="2DAF1940" w14:textId="399A0055" w:rsidR="007E705C" w:rsidRPr="007E705C" w:rsidRDefault="000631F9" w:rsidP="00A733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DBADC08" w14:textId="640B8A81" w:rsidR="00F957BE" w:rsidRPr="00A733FD" w:rsidRDefault="00AB05D0" w:rsidP="00A733FD">
      <w:pPr>
        <w:spacing w:before="100" w:beforeAutospacing="1" w:after="100" w:afterAutospacing="1"/>
      </w:pPr>
      <w:r w:rsidRPr="00AB05D0">
        <w:rPr>
          <w:rFonts w:ascii="微软雅黑" w:eastAsia="微软雅黑" w:hAnsi="微软雅黑"/>
          <w:sz w:val="21"/>
          <w:szCs w:val="21"/>
        </w:rPr>
        <w:t>据世界卫生组织（WHO）资料显示：19%的育龄期女性都存在月经过多的问题，这说明在中国每10个育龄期女性当中几乎有两个人都会受到月经过多的困扰。</w:t>
      </w:r>
      <w:r w:rsidR="00F957BE">
        <w:rPr>
          <w:rFonts w:ascii="微软雅黑" w:eastAsia="微软雅黑" w:hAnsi="微软雅黑" w:hint="eastAsia"/>
          <w:sz w:val="21"/>
          <w:szCs w:val="21"/>
        </w:rPr>
        <w:t>在中国，</w:t>
      </w:r>
      <w:r w:rsidR="00F957BE" w:rsidRPr="00F957BE">
        <w:rPr>
          <w:rFonts w:ascii="微软雅黑" w:eastAsia="微软雅黑" w:hAnsi="微软雅黑" w:hint="eastAsia"/>
          <w:sz w:val="21"/>
          <w:szCs w:val="21"/>
        </w:rPr>
        <w:t>很多女性把月经量多当成正常的现象，认为是“月经排毒”，甚至头晕贫血影响了日常生活和工作也不去治疗，严重危害女性身心健康。然而，</w:t>
      </w:r>
      <w:r w:rsidRPr="00AB05D0">
        <w:rPr>
          <w:rFonts w:ascii="微软雅黑" w:eastAsia="微软雅黑" w:hAnsi="微软雅黑"/>
          <w:sz w:val="21"/>
          <w:szCs w:val="21"/>
        </w:rPr>
        <w:t>月经过多轻则会导致心悸、贫血、失眠多梦等，重则会导致不孕不育，甚至威胁到生命。在日常生活中，想要测量经血量并不方便，同时由于在用户教育上缺乏科学的引导和治疗的建议，很多女性甚至都没意识到这一危险的信号。</w:t>
      </w:r>
    </w:p>
    <w:p w14:paraId="03463B64" w14:textId="29CD5799" w:rsidR="00F957BE" w:rsidRDefault="00F957BE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今年，</w:t>
      </w:r>
      <w:r w:rsidRPr="00F957BE">
        <w:rPr>
          <w:rFonts w:ascii="微软雅黑" w:eastAsia="微软雅黑" w:hAnsi="微软雅黑" w:hint="eastAsia"/>
          <w:sz w:val="21"/>
          <w:szCs w:val="21"/>
        </w:rPr>
        <w:t>国家药品监督管理局已批准曼月乐®(左炔诺孕酮宫内节育系统)适应症更新：“月经过多。对于结构性月经过多患者，应优先治疗原发性疾病。”曼月乐®为治疗月经过多提供了一种有效的非手术选择</w:t>
      </w:r>
      <w:r w:rsidR="005D0029">
        <w:rPr>
          <w:rFonts w:ascii="微软雅黑" w:eastAsia="微软雅黑" w:hAnsi="微软雅黑" w:hint="eastAsia"/>
          <w:sz w:val="21"/>
          <w:szCs w:val="21"/>
        </w:rPr>
        <w:t>，</w:t>
      </w:r>
      <w:r w:rsidR="005D0029" w:rsidRPr="00AB05D0">
        <w:rPr>
          <w:rFonts w:ascii="微软雅黑" w:eastAsia="微软雅黑" w:hAnsi="微软雅黑" w:hint="eastAsia"/>
          <w:sz w:val="21"/>
          <w:szCs w:val="21"/>
        </w:rPr>
        <w:t>随着曼月乐月经过多适应症的拓展</w:t>
      </w:r>
      <w:r w:rsidR="005D0029">
        <w:rPr>
          <w:rFonts w:ascii="微软雅黑" w:eastAsia="微软雅黑" w:hAnsi="微软雅黑" w:hint="eastAsia"/>
          <w:sz w:val="21"/>
          <w:szCs w:val="21"/>
        </w:rPr>
        <w:t>。</w:t>
      </w:r>
    </w:p>
    <w:p w14:paraId="11680566" w14:textId="45A64F2A" w:rsidR="00AB05D0" w:rsidRPr="00A733FD" w:rsidRDefault="005D0029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作为已在中国有长达2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年的临床</w:t>
      </w:r>
      <w:r w:rsidRPr="005D0029">
        <w:rPr>
          <w:rFonts w:ascii="微软雅黑" w:eastAsia="微软雅黑" w:hAnsi="微软雅黑" w:hint="eastAsia"/>
          <w:sz w:val="21"/>
          <w:szCs w:val="21"/>
        </w:rPr>
        <w:t>应用</w:t>
      </w:r>
      <w:r>
        <w:rPr>
          <w:rFonts w:ascii="微软雅黑" w:eastAsia="微软雅黑" w:hAnsi="微软雅黑" w:hint="eastAsia"/>
          <w:sz w:val="21"/>
          <w:szCs w:val="21"/>
        </w:rPr>
        <w:t>月经过多的治疗选择，</w:t>
      </w:r>
      <w:r w:rsidRPr="00AB05D0">
        <w:rPr>
          <w:rFonts w:ascii="微软雅黑" w:eastAsia="微软雅黑" w:hAnsi="微软雅黑"/>
          <w:sz w:val="21"/>
          <w:szCs w:val="21"/>
        </w:rPr>
        <w:t>洞察到以上需求</w:t>
      </w:r>
      <w:r w:rsidRPr="00AB05D0">
        <w:rPr>
          <w:rFonts w:ascii="微软雅黑" w:eastAsia="微软雅黑" w:hAnsi="微软雅黑" w:hint="eastAsia"/>
          <w:sz w:val="21"/>
          <w:szCs w:val="21"/>
        </w:rPr>
        <w:t>，为了更好的帮助育龄期女性发现和识别月经过多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7A412A" w:rsidRPr="00AB05D0">
        <w:rPr>
          <w:rFonts w:ascii="微软雅黑" w:eastAsia="微软雅黑" w:hAnsi="微软雅黑" w:hint="eastAsia"/>
          <w:sz w:val="21"/>
          <w:szCs w:val="21"/>
        </w:rPr>
        <w:t>由于医药行业</w:t>
      </w:r>
      <w:r w:rsidR="00D279DC">
        <w:rPr>
          <w:rFonts w:ascii="微软雅黑" w:eastAsia="微软雅黑" w:hAnsi="微软雅黑" w:hint="eastAsia"/>
          <w:sz w:val="21"/>
          <w:szCs w:val="21"/>
        </w:rPr>
        <w:t>处方药营销面临合规标准</w:t>
      </w:r>
      <w:r w:rsidR="007A412A" w:rsidRPr="00AB05D0">
        <w:rPr>
          <w:rFonts w:ascii="微软雅黑" w:eastAsia="微软雅黑" w:hAnsi="微软雅黑" w:hint="eastAsia"/>
          <w:sz w:val="21"/>
          <w:szCs w:val="21"/>
        </w:rPr>
        <w:t>的独特性，行业敏感、受政策影响大，</w:t>
      </w:r>
      <w:r w:rsidRPr="00AB05D0">
        <w:rPr>
          <w:rFonts w:ascii="微软雅黑" w:eastAsia="微软雅黑" w:hAnsi="微软雅黑" w:hint="eastAsia"/>
          <w:sz w:val="21"/>
          <w:szCs w:val="21"/>
        </w:rPr>
        <w:t>曼月乐联合中国健康促进基金会，凭借着大姨妈平台多年累积的海量月经过多潜在用户的大数据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64439B">
        <w:rPr>
          <w:rFonts w:ascii="微软雅黑" w:eastAsia="微软雅黑" w:hAnsi="微软雅黑"/>
          <w:sz w:val="21"/>
          <w:szCs w:val="21"/>
        </w:rPr>
        <w:t>共同发起了中国女性经期健康关爱公益项目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FDF00B3" w14:textId="1837DC25" w:rsidR="007E705C" w:rsidRPr="00A733FD" w:rsidRDefault="000631F9" w:rsidP="00A733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8B1F9BC" w14:textId="45FA4DCB" w:rsidR="00414BC8" w:rsidRPr="00A733FD" w:rsidRDefault="00A733FD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C75B94" w:rsidRPr="00A733FD">
        <w:rPr>
          <w:rFonts w:ascii="微软雅黑" w:eastAsia="微软雅黑" w:hAnsi="微软雅黑" w:hint="eastAsia"/>
          <w:sz w:val="21"/>
          <w:szCs w:val="21"/>
        </w:rPr>
        <w:t>曼月乐希望集结公益组织、</w:t>
      </w:r>
      <w:r w:rsidR="007A412A" w:rsidRPr="00A733FD">
        <w:rPr>
          <w:rFonts w:ascii="微软雅黑" w:eastAsia="微软雅黑" w:hAnsi="微软雅黑" w:hint="eastAsia"/>
          <w:sz w:val="21"/>
          <w:szCs w:val="21"/>
        </w:rPr>
        <w:t>头部女性健康垂直媒体、</w:t>
      </w:r>
      <w:r w:rsidR="00C75B94" w:rsidRPr="00A733FD">
        <w:rPr>
          <w:rFonts w:ascii="微软雅黑" w:eastAsia="微软雅黑" w:hAnsi="微软雅黑" w:hint="eastAsia"/>
          <w:sz w:val="21"/>
          <w:szCs w:val="21"/>
        </w:rPr>
        <w:t>专家的力量，让更多女性识别</w:t>
      </w:r>
      <w:r w:rsidR="00616C44" w:rsidRPr="00A733FD">
        <w:rPr>
          <w:rFonts w:ascii="微软雅黑" w:eastAsia="微软雅黑" w:hAnsi="微软雅黑" w:hint="eastAsia"/>
          <w:sz w:val="21"/>
          <w:szCs w:val="21"/>
        </w:rPr>
        <w:t>月经过多</w:t>
      </w:r>
      <w:r w:rsidR="00C75B94" w:rsidRPr="00A733FD">
        <w:rPr>
          <w:rFonts w:ascii="微软雅黑" w:eastAsia="微软雅黑" w:hAnsi="微软雅黑" w:hint="eastAsia"/>
          <w:sz w:val="21"/>
          <w:szCs w:val="21"/>
        </w:rPr>
        <w:t>的严重性，</w:t>
      </w:r>
      <w:r w:rsidR="001A730B" w:rsidRPr="00A733FD">
        <w:rPr>
          <w:rFonts w:ascii="微软雅黑" w:eastAsia="微软雅黑" w:hAnsi="微软雅黑" w:hint="eastAsia"/>
          <w:sz w:val="21"/>
          <w:szCs w:val="21"/>
        </w:rPr>
        <w:t>引导女性用户通过自我检测的方式，呼吁女性建立对月经过多自身健康的关注和重视。</w:t>
      </w:r>
    </w:p>
    <w:p w14:paraId="376F3567" w14:textId="2E39D074" w:rsidR="00E40EE7" w:rsidRPr="00A733FD" w:rsidRDefault="00A733FD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="00616C44" w:rsidRPr="00A733FD">
        <w:rPr>
          <w:rFonts w:ascii="微软雅黑" w:eastAsia="微软雅黑" w:hAnsi="微软雅黑" w:hint="eastAsia"/>
          <w:sz w:val="21"/>
          <w:szCs w:val="21"/>
        </w:rPr>
        <w:t>通过专家、平台、视频直播的</w:t>
      </w:r>
      <w:r w:rsidR="00414BC8" w:rsidRPr="00A733FD">
        <w:rPr>
          <w:rFonts w:ascii="微软雅黑" w:eastAsia="微软雅黑" w:hAnsi="微软雅黑" w:hint="eastAsia"/>
          <w:sz w:val="21"/>
          <w:szCs w:val="21"/>
        </w:rPr>
        <w:t>官方</w:t>
      </w:r>
      <w:r w:rsidR="00616C44" w:rsidRPr="00A733FD">
        <w:rPr>
          <w:rFonts w:ascii="微软雅黑" w:eastAsia="微软雅黑" w:hAnsi="微软雅黑" w:hint="eastAsia"/>
          <w:sz w:val="21"/>
          <w:szCs w:val="21"/>
        </w:rPr>
        <w:t>背书，借助多种</w:t>
      </w:r>
      <w:r w:rsidR="00414BC8" w:rsidRPr="00A733FD">
        <w:rPr>
          <w:rFonts w:ascii="微软雅黑" w:eastAsia="微软雅黑" w:hAnsi="微软雅黑" w:hint="eastAsia"/>
          <w:sz w:val="21"/>
          <w:szCs w:val="21"/>
        </w:rPr>
        <w:t>内容</w:t>
      </w:r>
      <w:r w:rsidR="00616C44" w:rsidRPr="00A733FD">
        <w:rPr>
          <w:rFonts w:ascii="微软雅黑" w:eastAsia="微软雅黑" w:hAnsi="微软雅黑" w:hint="eastAsia"/>
          <w:sz w:val="21"/>
          <w:szCs w:val="21"/>
        </w:rPr>
        <w:t>形式</w:t>
      </w:r>
      <w:r w:rsidR="00414BC8" w:rsidRPr="00A733FD">
        <w:rPr>
          <w:rFonts w:ascii="微软雅黑" w:eastAsia="微软雅黑" w:hAnsi="微软雅黑" w:hint="eastAsia"/>
          <w:sz w:val="21"/>
          <w:szCs w:val="21"/>
        </w:rPr>
        <w:t>宣导</w:t>
      </w:r>
      <w:r w:rsidR="00616C44" w:rsidRPr="00A733FD">
        <w:rPr>
          <w:rFonts w:ascii="微软雅黑" w:eastAsia="微软雅黑" w:hAnsi="微软雅黑" w:hint="eastAsia"/>
          <w:sz w:val="21"/>
          <w:szCs w:val="21"/>
        </w:rPr>
        <w:t>月经过多的疾病教育，吸引更多的用户关注</w:t>
      </w:r>
      <w:r w:rsidR="00D03B87" w:rsidRPr="00A733FD">
        <w:rPr>
          <w:rFonts w:ascii="微软雅黑" w:eastAsia="微软雅黑" w:hAnsi="微软雅黑" w:hint="eastAsia"/>
          <w:sz w:val="21"/>
          <w:szCs w:val="21"/>
        </w:rPr>
        <w:t>，</w:t>
      </w:r>
      <w:r w:rsidR="00414BC8" w:rsidRPr="00A733FD">
        <w:rPr>
          <w:rFonts w:ascii="微软雅黑" w:eastAsia="微软雅黑" w:hAnsi="微软雅黑" w:hint="eastAsia"/>
          <w:sz w:val="21"/>
          <w:szCs w:val="21"/>
        </w:rPr>
        <w:t>提供</w:t>
      </w:r>
      <w:r w:rsidR="00D03B87" w:rsidRPr="00A733FD">
        <w:rPr>
          <w:rFonts w:ascii="微软雅黑" w:eastAsia="微软雅黑" w:hAnsi="微软雅黑" w:hint="eastAsia"/>
          <w:sz w:val="21"/>
          <w:szCs w:val="21"/>
        </w:rPr>
        <w:t>线上</w:t>
      </w:r>
      <w:r w:rsidR="00414BC8" w:rsidRPr="00A733FD">
        <w:rPr>
          <w:rFonts w:ascii="微软雅黑" w:eastAsia="微软雅黑" w:hAnsi="微软雅黑" w:hint="eastAsia"/>
          <w:sz w:val="21"/>
          <w:szCs w:val="21"/>
        </w:rPr>
        <w:t>医生问诊、</w:t>
      </w:r>
      <w:r w:rsidR="00D03B87" w:rsidRPr="00A733FD">
        <w:rPr>
          <w:rFonts w:ascii="微软雅黑" w:eastAsia="微软雅黑" w:hAnsi="微软雅黑" w:hint="eastAsia"/>
          <w:sz w:val="21"/>
          <w:szCs w:val="21"/>
        </w:rPr>
        <w:t>线下</w:t>
      </w:r>
      <w:r w:rsidR="00414BC8" w:rsidRPr="00A733FD">
        <w:rPr>
          <w:rFonts w:ascii="微软雅黑" w:eastAsia="微软雅黑" w:hAnsi="微软雅黑" w:hint="eastAsia"/>
          <w:sz w:val="21"/>
          <w:szCs w:val="21"/>
        </w:rPr>
        <w:t>医院就诊</w:t>
      </w:r>
      <w:r w:rsidR="00D03B87" w:rsidRPr="00A733FD">
        <w:rPr>
          <w:rFonts w:ascii="微软雅黑" w:eastAsia="微软雅黑" w:hAnsi="微软雅黑" w:hint="eastAsia"/>
          <w:sz w:val="21"/>
          <w:szCs w:val="21"/>
        </w:rPr>
        <w:t>的解决</w:t>
      </w:r>
      <w:r w:rsidR="00414BC8" w:rsidRPr="00A733FD">
        <w:rPr>
          <w:rFonts w:ascii="微软雅黑" w:eastAsia="微软雅黑" w:hAnsi="微软雅黑" w:hint="eastAsia"/>
          <w:sz w:val="21"/>
          <w:szCs w:val="21"/>
        </w:rPr>
        <w:t>方案，</w:t>
      </w:r>
      <w:r w:rsidR="007A412A" w:rsidRPr="00A733FD">
        <w:rPr>
          <w:rFonts w:ascii="微软雅黑" w:eastAsia="微软雅黑" w:hAnsi="微软雅黑" w:hint="eastAsia"/>
          <w:sz w:val="21"/>
          <w:szCs w:val="21"/>
        </w:rPr>
        <w:t>树立</w:t>
      </w:r>
      <w:r w:rsidR="00414BC8" w:rsidRPr="00A733FD">
        <w:rPr>
          <w:rFonts w:ascii="微软雅黑" w:eastAsia="微软雅黑" w:hAnsi="微软雅黑" w:hint="eastAsia"/>
          <w:sz w:val="21"/>
          <w:szCs w:val="21"/>
        </w:rPr>
        <w:t>曼月乐</w:t>
      </w:r>
      <w:r w:rsidR="007A412A" w:rsidRPr="00A733FD">
        <w:rPr>
          <w:rFonts w:ascii="微软雅黑" w:eastAsia="微软雅黑" w:hAnsi="微软雅黑" w:hint="eastAsia"/>
          <w:sz w:val="21"/>
          <w:szCs w:val="21"/>
        </w:rPr>
        <w:t>作为</w:t>
      </w:r>
      <w:r w:rsidR="00414BC8" w:rsidRPr="00A733FD">
        <w:rPr>
          <w:rFonts w:ascii="微软雅黑" w:eastAsia="微软雅黑" w:hAnsi="微软雅黑" w:hint="eastAsia"/>
          <w:sz w:val="21"/>
          <w:szCs w:val="21"/>
        </w:rPr>
        <w:t>患者</w:t>
      </w:r>
      <w:r w:rsidR="007A412A" w:rsidRPr="00A733FD">
        <w:rPr>
          <w:rFonts w:ascii="微软雅黑" w:eastAsia="微软雅黑" w:hAnsi="微软雅黑" w:hint="eastAsia"/>
          <w:sz w:val="21"/>
          <w:szCs w:val="21"/>
        </w:rPr>
        <w:t>首选</w:t>
      </w:r>
      <w:r w:rsidR="00414BC8" w:rsidRPr="00A733FD">
        <w:rPr>
          <w:rFonts w:ascii="微软雅黑" w:eastAsia="微软雅黑" w:hAnsi="微软雅黑" w:hint="eastAsia"/>
          <w:sz w:val="21"/>
          <w:szCs w:val="21"/>
        </w:rPr>
        <w:t>治疗月经过多适应症方案</w:t>
      </w:r>
      <w:r w:rsidR="007A412A" w:rsidRPr="00A733FD">
        <w:rPr>
          <w:rFonts w:ascii="微软雅黑" w:eastAsia="微软雅黑" w:hAnsi="微软雅黑" w:hint="eastAsia"/>
          <w:sz w:val="21"/>
          <w:szCs w:val="21"/>
        </w:rPr>
        <w:t>的品牌认知</w:t>
      </w:r>
      <w:r w:rsidR="00414BC8" w:rsidRPr="00A733FD">
        <w:rPr>
          <w:rFonts w:ascii="微软雅黑" w:eastAsia="微软雅黑" w:hAnsi="微软雅黑" w:hint="eastAsia"/>
          <w:sz w:val="21"/>
          <w:szCs w:val="21"/>
        </w:rPr>
        <w:t>，帮助越来越多的中国女性享有高质量的生活</w:t>
      </w:r>
      <w:r w:rsidR="007A412A" w:rsidRPr="00A733FD">
        <w:rPr>
          <w:rFonts w:ascii="微软雅黑" w:eastAsia="微软雅黑" w:hAnsi="微软雅黑" w:hint="eastAsia"/>
          <w:sz w:val="21"/>
          <w:szCs w:val="21"/>
        </w:rPr>
        <w:t>。</w:t>
      </w:r>
    </w:p>
    <w:p w14:paraId="28E22251" w14:textId="7AFEB4AC" w:rsidR="00EC5602" w:rsidRPr="00A733FD" w:rsidRDefault="000631F9" w:rsidP="00A733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3E388B9" w14:textId="6E8B8AAF" w:rsidR="00EC5602" w:rsidRDefault="00EC5602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C5602">
        <w:rPr>
          <w:rFonts w:ascii="微软雅黑" w:eastAsia="微软雅黑" w:hAnsi="微软雅黑" w:hint="eastAsia"/>
          <w:b/>
          <w:bCs/>
          <w:sz w:val="21"/>
          <w:szCs w:val="21"/>
        </w:rPr>
        <w:t>视频链接：</w:t>
      </w:r>
      <w:hyperlink r:id="rId8" w:history="1">
        <w:r w:rsidR="00A733FD" w:rsidRPr="002B0339">
          <w:rPr>
            <w:rStyle w:val="a5"/>
            <w:rFonts w:ascii="微软雅黑" w:eastAsia="微软雅黑" w:hAnsi="微软雅黑" w:hint="eastAsia"/>
            <w:sz w:val="21"/>
            <w:szCs w:val="21"/>
          </w:rPr>
          <w:t>https://v.youku.com/v_show/id_XNTExNDczNDQ4OA==.html</w:t>
        </w:r>
      </w:hyperlink>
    </w:p>
    <w:p w14:paraId="361A6298" w14:textId="7A5453AE" w:rsidR="00D26D5C" w:rsidRDefault="0064439B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4439B">
        <w:rPr>
          <w:rFonts w:ascii="微软雅黑" w:eastAsia="微软雅黑" w:hAnsi="微软雅黑"/>
          <w:sz w:val="21"/>
          <w:szCs w:val="21"/>
        </w:rPr>
        <w:lastRenderedPageBreak/>
        <w:t>大姨妈携手拜耳曼月乐与中国健康促进基金会，</w:t>
      </w:r>
      <w:r>
        <w:rPr>
          <w:rFonts w:ascii="微软雅黑" w:eastAsia="微软雅黑" w:hAnsi="微软雅黑" w:hint="eastAsia"/>
          <w:sz w:val="21"/>
          <w:szCs w:val="21"/>
        </w:rPr>
        <w:t>围绕月经过多疾病</w:t>
      </w:r>
      <w:r w:rsidRPr="0064439B">
        <w:rPr>
          <w:rFonts w:ascii="微软雅黑" w:eastAsia="微软雅黑" w:hAnsi="微软雅黑"/>
          <w:sz w:val="21"/>
          <w:szCs w:val="21"/>
        </w:rPr>
        <w:t>“疾病识别-疾病认知-提高就诊”</w:t>
      </w:r>
      <w:r>
        <w:rPr>
          <w:rFonts w:ascii="微软雅黑" w:eastAsia="微软雅黑" w:hAnsi="微软雅黑" w:hint="eastAsia"/>
          <w:sz w:val="21"/>
          <w:szCs w:val="21"/>
        </w:rPr>
        <w:t>这三个阶段</w:t>
      </w:r>
      <w:r w:rsidR="004370A0">
        <w:rPr>
          <w:rFonts w:ascii="微软雅黑" w:eastAsia="微软雅黑" w:hAnsi="微软雅黑" w:hint="eastAsia"/>
          <w:sz w:val="21"/>
          <w:szCs w:val="21"/>
        </w:rPr>
        <w:t>营销策略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64439B">
        <w:rPr>
          <w:rFonts w:ascii="微软雅黑" w:eastAsia="微软雅黑" w:hAnsi="微软雅黑"/>
          <w:sz w:val="21"/>
          <w:szCs w:val="21"/>
        </w:rPr>
        <w:t>帮助育龄期女性解决月经过多的困扰，开辟了医药行业创新营销的新路子，达成了线上线下闭环医疗新成就。</w:t>
      </w:r>
    </w:p>
    <w:p w14:paraId="6AD6722F" w14:textId="101B4103" w:rsidR="00CF7AAE" w:rsidRPr="00A733FD" w:rsidRDefault="0031048E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26D5C">
        <w:rPr>
          <w:rFonts w:ascii="微软雅黑" w:eastAsia="微软雅黑" w:hAnsi="微软雅黑" w:hint="eastAsia"/>
          <w:b/>
          <w:bCs/>
          <w:sz w:val="21"/>
          <w:szCs w:val="21"/>
        </w:rPr>
        <w:t>首先，</w:t>
      </w:r>
      <w:r w:rsidR="00CF7AAE">
        <w:rPr>
          <w:rFonts w:ascii="微软雅黑" w:eastAsia="微软雅黑" w:hAnsi="微软雅黑" w:hint="eastAsia"/>
          <w:b/>
          <w:bCs/>
          <w:sz w:val="21"/>
          <w:szCs w:val="21"/>
        </w:rPr>
        <w:t>圈定大姨妈平台上潜在的目标用户</w:t>
      </w:r>
      <w:r w:rsidR="00CF7AAE" w:rsidRPr="00D26D5C">
        <w:rPr>
          <w:rFonts w:ascii="微软雅黑" w:eastAsia="微软雅黑" w:hAnsi="微软雅黑" w:hint="eastAsia"/>
          <w:b/>
          <w:bCs/>
          <w:sz w:val="21"/>
          <w:szCs w:val="21"/>
        </w:rPr>
        <w:t>定制自测量姨妈</w:t>
      </w:r>
      <w:r w:rsidR="00CF7AAE">
        <w:rPr>
          <w:rFonts w:ascii="微软雅黑" w:eastAsia="微软雅黑" w:hAnsi="微软雅黑"/>
          <w:b/>
          <w:bCs/>
          <w:sz w:val="21"/>
          <w:szCs w:val="21"/>
        </w:rPr>
        <w:t>H5</w:t>
      </w:r>
      <w:r w:rsidR="00CF7AAE" w:rsidRPr="00D26D5C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="00CF7AAE">
        <w:rPr>
          <w:rFonts w:ascii="微软雅黑" w:eastAsia="微软雅黑" w:hAnsi="微软雅黑" w:hint="eastAsia"/>
          <w:b/>
          <w:bCs/>
          <w:sz w:val="21"/>
          <w:szCs w:val="21"/>
        </w:rPr>
        <w:t>为</w:t>
      </w:r>
      <w:r w:rsidR="00D26D5C" w:rsidRPr="00D26D5C">
        <w:rPr>
          <w:rFonts w:ascii="微软雅黑" w:eastAsia="微软雅黑" w:hAnsi="微软雅黑" w:hint="eastAsia"/>
          <w:b/>
          <w:bCs/>
          <w:sz w:val="21"/>
          <w:szCs w:val="21"/>
        </w:rPr>
        <w:t>大多</w:t>
      </w:r>
      <w:r w:rsidR="00CF7AAE">
        <w:rPr>
          <w:rFonts w:ascii="微软雅黑" w:eastAsia="微软雅黑" w:hAnsi="微软雅黑" w:hint="eastAsia"/>
          <w:b/>
          <w:bCs/>
          <w:sz w:val="21"/>
          <w:szCs w:val="21"/>
        </w:rPr>
        <w:t>数</w:t>
      </w:r>
      <w:r w:rsidR="004370A0" w:rsidRPr="00D26D5C">
        <w:rPr>
          <w:rFonts w:ascii="微软雅黑" w:eastAsia="微软雅黑" w:hAnsi="微软雅黑" w:hint="eastAsia"/>
          <w:b/>
          <w:bCs/>
          <w:sz w:val="21"/>
          <w:szCs w:val="21"/>
        </w:rPr>
        <w:t>女性</w:t>
      </w:r>
      <w:r w:rsidR="00D26D5C" w:rsidRPr="00D26D5C">
        <w:rPr>
          <w:rFonts w:ascii="微软雅黑" w:eastAsia="微软雅黑" w:hAnsi="微软雅黑" w:hint="eastAsia"/>
          <w:b/>
          <w:bCs/>
          <w:sz w:val="21"/>
          <w:szCs w:val="21"/>
        </w:rPr>
        <w:t>提供</w:t>
      </w:r>
      <w:r w:rsidR="004370A0" w:rsidRPr="00D26D5C">
        <w:rPr>
          <w:rFonts w:ascii="微软雅黑" w:eastAsia="微软雅黑" w:hAnsi="微软雅黑" w:hint="eastAsia"/>
          <w:b/>
          <w:bCs/>
          <w:sz w:val="21"/>
          <w:szCs w:val="21"/>
        </w:rPr>
        <w:t>判断月经过多</w:t>
      </w:r>
      <w:r w:rsidR="00D26D5C" w:rsidRPr="00D26D5C">
        <w:rPr>
          <w:rFonts w:ascii="微软雅黑" w:eastAsia="微软雅黑" w:hAnsi="微软雅黑" w:hint="eastAsia"/>
          <w:b/>
          <w:bCs/>
          <w:sz w:val="21"/>
          <w:szCs w:val="21"/>
        </w:rPr>
        <w:t>自测</w:t>
      </w:r>
      <w:r w:rsidR="00CF7AAE">
        <w:rPr>
          <w:rFonts w:ascii="微软雅黑" w:eastAsia="微软雅黑" w:hAnsi="微软雅黑" w:hint="eastAsia"/>
          <w:b/>
          <w:bCs/>
          <w:sz w:val="21"/>
          <w:szCs w:val="21"/>
        </w:rPr>
        <w:t>方案</w:t>
      </w:r>
      <w:r w:rsidR="004370A0" w:rsidRPr="00D26D5C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  <w:r w:rsidR="00CF7AAE">
        <w:rPr>
          <w:rFonts w:ascii="微软雅黑" w:eastAsia="微软雅黑" w:hAnsi="微软雅黑" w:hint="eastAsia"/>
          <w:sz w:val="21"/>
          <w:szCs w:val="21"/>
        </w:rPr>
        <w:t>围绕月经过多存在的相关经期记录症状、定位月经过多的标签用户收集大量用户群体，通过使用</w:t>
      </w:r>
      <w:r w:rsidR="00D26D5C">
        <w:rPr>
          <w:rFonts w:ascii="微软雅黑" w:eastAsia="微软雅黑" w:hAnsi="微软雅黑" w:hint="eastAsia"/>
          <w:sz w:val="21"/>
          <w:szCs w:val="21"/>
        </w:rPr>
        <w:t>月经失血量自测小</w:t>
      </w:r>
      <w:r w:rsidR="00002604">
        <w:rPr>
          <w:rFonts w:ascii="微软雅黑" w:eastAsia="微软雅黑" w:hAnsi="微软雅黑" w:hint="eastAsia"/>
          <w:sz w:val="21"/>
          <w:szCs w:val="21"/>
        </w:rPr>
        <w:t>工具互动</w:t>
      </w:r>
      <w:r w:rsidR="00002604">
        <w:rPr>
          <w:rFonts w:ascii="微软雅黑" w:eastAsia="微软雅黑" w:hAnsi="微软雅黑"/>
          <w:sz w:val="21"/>
          <w:szCs w:val="21"/>
        </w:rPr>
        <w:t>H5</w:t>
      </w:r>
      <w:r w:rsidR="00002604">
        <w:rPr>
          <w:rFonts w:ascii="微软雅黑" w:eastAsia="微软雅黑" w:hAnsi="微软雅黑" w:hint="eastAsia"/>
          <w:sz w:val="21"/>
          <w:szCs w:val="21"/>
        </w:rPr>
        <w:t>，给到用户自测经血量的方案，并提供个性化血量分析报告</w:t>
      </w:r>
      <w:r w:rsidR="00CF7AAE">
        <w:rPr>
          <w:rFonts w:ascii="微软雅黑" w:eastAsia="微软雅黑" w:hAnsi="微软雅黑" w:hint="eastAsia"/>
          <w:sz w:val="21"/>
          <w:szCs w:val="21"/>
        </w:rPr>
        <w:t>，从而进行科普教育，让大姨妈平台上更多潜在的目标受众用户关注到这项公益活动，认识到月经过多的严重性。</w:t>
      </w:r>
    </w:p>
    <w:p w14:paraId="3D87E8F3" w14:textId="0099BAE1" w:rsidR="000F1070" w:rsidRDefault="00CF7AAE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F7AAE">
        <w:rPr>
          <w:rFonts w:ascii="微软雅黑" w:eastAsia="微软雅黑" w:hAnsi="微软雅黑" w:hint="eastAsia"/>
          <w:b/>
          <w:bCs/>
          <w:sz w:val="21"/>
          <w:szCs w:val="21"/>
        </w:rPr>
        <w:t>其次，</w:t>
      </w:r>
      <w:r w:rsidR="00417DC8">
        <w:rPr>
          <w:rFonts w:ascii="微软雅黑" w:eastAsia="微软雅黑" w:hAnsi="微软雅黑" w:hint="eastAsia"/>
          <w:b/>
          <w:bCs/>
          <w:sz w:val="21"/>
          <w:szCs w:val="21"/>
        </w:rPr>
        <w:t>运用不同类型的内容教育组合方式，</w:t>
      </w:r>
      <w:r w:rsidR="001C6838">
        <w:rPr>
          <w:rFonts w:ascii="微软雅黑" w:eastAsia="微软雅黑" w:hAnsi="微软雅黑" w:hint="eastAsia"/>
          <w:b/>
          <w:bCs/>
          <w:sz w:val="21"/>
          <w:szCs w:val="21"/>
        </w:rPr>
        <w:t>深度</w:t>
      </w:r>
      <w:r w:rsidR="00417DC8">
        <w:rPr>
          <w:rFonts w:ascii="微软雅黑" w:eastAsia="微软雅黑" w:hAnsi="微软雅黑" w:hint="eastAsia"/>
          <w:b/>
          <w:bCs/>
          <w:sz w:val="21"/>
          <w:szCs w:val="21"/>
        </w:rPr>
        <w:t>加强用户教育。</w:t>
      </w:r>
      <w:r w:rsidR="00417DC8" w:rsidRPr="00417DC8">
        <w:rPr>
          <w:rFonts w:ascii="微软雅黑" w:eastAsia="微软雅黑" w:hAnsi="微软雅黑" w:hint="eastAsia"/>
          <w:sz w:val="21"/>
          <w:szCs w:val="21"/>
        </w:rPr>
        <w:t>拜耳曼月乐联合</w:t>
      </w:r>
      <w:r w:rsidR="000F1070" w:rsidRPr="00AB05D0">
        <w:rPr>
          <w:rFonts w:ascii="微软雅黑" w:eastAsia="微软雅黑" w:hAnsi="微软雅黑" w:hint="eastAsia"/>
          <w:sz w:val="21"/>
          <w:szCs w:val="21"/>
        </w:rPr>
        <w:t>中国健康促进基金会</w:t>
      </w:r>
      <w:r w:rsidR="000F1070">
        <w:rPr>
          <w:rFonts w:ascii="微软雅黑" w:eastAsia="微软雅黑" w:hAnsi="微软雅黑" w:hint="eastAsia"/>
          <w:sz w:val="21"/>
          <w:szCs w:val="21"/>
        </w:rPr>
        <w:t>、专业医学者，</w:t>
      </w:r>
      <w:r w:rsidR="00DE4C40">
        <w:rPr>
          <w:rFonts w:ascii="微软雅黑" w:eastAsia="微软雅黑" w:hAnsi="微软雅黑" w:hint="eastAsia"/>
          <w:sz w:val="21"/>
          <w:szCs w:val="21"/>
        </w:rPr>
        <w:t>共同打造月经过多疾病教育内容，</w:t>
      </w:r>
      <w:r w:rsidR="000F1070">
        <w:rPr>
          <w:rFonts w:ascii="微软雅黑" w:eastAsia="微软雅黑" w:hAnsi="微软雅黑" w:hint="eastAsia"/>
          <w:sz w:val="21"/>
          <w:szCs w:val="21"/>
        </w:rPr>
        <w:t>搭载大姨妈专业科普教育板块不断提升用户关注度。</w:t>
      </w:r>
    </w:p>
    <w:p w14:paraId="69DA19F9" w14:textId="24A2F25A" w:rsidR="00AF3E3D" w:rsidRPr="00A733FD" w:rsidRDefault="000F1070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F1070">
        <w:rPr>
          <w:rFonts w:ascii="微软雅黑" w:eastAsia="微软雅黑" w:hAnsi="微软雅黑" w:hint="eastAsia"/>
          <w:b/>
          <w:bCs/>
          <w:sz w:val="21"/>
          <w:szCs w:val="21"/>
        </w:rPr>
        <w:t>最后，</w:t>
      </w:r>
      <w:r w:rsidR="00262F3E">
        <w:rPr>
          <w:rFonts w:ascii="微软雅黑" w:eastAsia="微软雅黑" w:hAnsi="微软雅黑" w:hint="eastAsia"/>
          <w:b/>
          <w:bCs/>
          <w:sz w:val="21"/>
          <w:szCs w:val="21"/>
        </w:rPr>
        <w:t>联合百余位</w:t>
      </w:r>
      <w:r w:rsidR="00317739">
        <w:rPr>
          <w:rFonts w:ascii="微软雅黑" w:eastAsia="微软雅黑" w:hAnsi="微软雅黑" w:hint="eastAsia"/>
          <w:b/>
          <w:bCs/>
          <w:sz w:val="21"/>
          <w:szCs w:val="21"/>
        </w:rPr>
        <w:t>拜耳曼月乐合作</w:t>
      </w:r>
      <w:r w:rsidR="00262F3E">
        <w:rPr>
          <w:rFonts w:ascii="微软雅黑" w:eastAsia="微软雅黑" w:hAnsi="微软雅黑" w:hint="eastAsia"/>
          <w:b/>
          <w:bCs/>
          <w:sz w:val="21"/>
          <w:szCs w:val="21"/>
        </w:rPr>
        <w:t>医生进行线上问诊服务、百余</w:t>
      </w:r>
      <w:r w:rsidR="00F00C1F">
        <w:rPr>
          <w:rFonts w:ascii="微软雅黑" w:eastAsia="微软雅黑" w:hAnsi="微软雅黑" w:hint="eastAsia"/>
          <w:b/>
          <w:bCs/>
          <w:sz w:val="21"/>
          <w:szCs w:val="21"/>
        </w:rPr>
        <w:t>家</w:t>
      </w:r>
      <w:r w:rsidR="00317739">
        <w:rPr>
          <w:rFonts w:ascii="微软雅黑" w:eastAsia="微软雅黑" w:hAnsi="微软雅黑" w:hint="eastAsia"/>
          <w:b/>
          <w:bCs/>
          <w:sz w:val="21"/>
          <w:szCs w:val="21"/>
        </w:rPr>
        <w:t>合作</w:t>
      </w:r>
      <w:r w:rsidR="00262F3E">
        <w:rPr>
          <w:rFonts w:ascii="微软雅黑" w:eastAsia="微软雅黑" w:hAnsi="微软雅黑" w:hint="eastAsia"/>
          <w:b/>
          <w:bCs/>
          <w:sz w:val="21"/>
          <w:szCs w:val="21"/>
        </w:rPr>
        <w:t>医院达成线下就诊电话咨询，为月经过多用户提供落地闭环解决方案。</w:t>
      </w:r>
      <w:r w:rsidR="00262F3E" w:rsidRPr="00262F3E">
        <w:rPr>
          <w:rFonts w:ascii="微软雅黑" w:eastAsia="微软雅黑" w:hAnsi="微软雅黑" w:hint="eastAsia"/>
          <w:sz w:val="21"/>
          <w:szCs w:val="21"/>
        </w:rPr>
        <w:t>以</w:t>
      </w:r>
      <w:r w:rsidR="00262F3E">
        <w:rPr>
          <w:rFonts w:ascii="微软雅黑" w:eastAsia="微软雅黑" w:hAnsi="微软雅黑" w:hint="eastAsia"/>
          <w:sz w:val="21"/>
          <w:szCs w:val="21"/>
        </w:rPr>
        <w:t>多种问诊形式为</w:t>
      </w:r>
      <w:r w:rsidR="00317739">
        <w:rPr>
          <w:rFonts w:ascii="微软雅黑" w:eastAsia="微软雅黑" w:hAnsi="微软雅黑" w:hint="eastAsia"/>
          <w:sz w:val="21"/>
          <w:szCs w:val="21"/>
        </w:rPr>
        <w:t>月经过多的</w:t>
      </w:r>
      <w:r w:rsidR="00262F3E">
        <w:rPr>
          <w:rFonts w:ascii="微软雅黑" w:eastAsia="微软雅黑" w:hAnsi="微软雅黑" w:hint="eastAsia"/>
          <w:sz w:val="21"/>
          <w:szCs w:val="21"/>
        </w:rPr>
        <w:t>用户提供</w:t>
      </w:r>
      <w:r w:rsidR="00317739">
        <w:rPr>
          <w:rFonts w:ascii="微软雅黑" w:eastAsia="微软雅黑" w:hAnsi="微软雅黑" w:hint="eastAsia"/>
          <w:sz w:val="21"/>
          <w:szCs w:val="21"/>
        </w:rPr>
        <w:t>个性化服务，</w:t>
      </w:r>
      <w:r w:rsidR="00A8016D">
        <w:rPr>
          <w:rFonts w:ascii="微软雅黑" w:eastAsia="微软雅黑" w:hAnsi="微软雅黑" w:hint="eastAsia"/>
          <w:sz w:val="21"/>
          <w:szCs w:val="21"/>
        </w:rPr>
        <w:t>近</w:t>
      </w:r>
      <w:r w:rsidR="00317739">
        <w:rPr>
          <w:rFonts w:ascii="微软雅黑" w:eastAsia="微软雅黑" w:hAnsi="微软雅黑" w:hint="eastAsia"/>
          <w:sz w:val="21"/>
          <w:szCs w:val="21"/>
        </w:rPr>
        <w:t>一步拉近用户与品牌之间的沟通距离。</w:t>
      </w:r>
    </w:p>
    <w:p w14:paraId="4378ABF2" w14:textId="7D34EE1E" w:rsidR="00E10797" w:rsidRPr="00A733FD" w:rsidRDefault="00AF3E3D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95E8576" wp14:editId="72DEFB78">
            <wp:extent cx="6003695" cy="3377078"/>
            <wp:effectExtent l="0" t="0" r="0" b="0"/>
            <wp:docPr id="13" name="图片 1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示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528" cy="339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DCA67" w14:textId="729FE42A" w:rsidR="0064439B" w:rsidRPr="00A733FD" w:rsidRDefault="00E10797" w:rsidP="00A733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bookmarkStart w:id="0" w:name="OLE_LINK7"/>
      <w:bookmarkStart w:id="1" w:name="OLE_LINK8"/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  <w:bookmarkEnd w:id="0"/>
      <w:bookmarkEnd w:id="1"/>
    </w:p>
    <w:p w14:paraId="134681CE" w14:textId="6AA482F8" w:rsidR="00C173EC" w:rsidRDefault="007A412A" w:rsidP="00A733FD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7A412A">
        <w:rPr>
          <w:rFonts w:ascii="微软雅黑" w:eastAsia="微软雅黑" w:hAnsi="微软雅黑"/>
          <w:b/>
          <w:bCs/>
          <w:sz w:val="21"/>
          <w:szCs w:val="21"/>
        </w:rPr>
        <w:t>S</w:t>
      </w:r>
      <w:r w:rsidRPr="007A412A">
        <w:rPr>
          <w:rFonts w:ascii="微软雅黑" w:eastAsia="微软雅黑" w:hAnsi="微软雅黑" w:hint="eastAsia"/>
          <w:b/>
          <w:bCs/>
          <w:sz w:val="21"/>
          <w:szCs w:val="21"/>
        </w:rPr>
        <w:t>tep</w:t>
      </w:r>
      <w:r w:rsidRPr="007A412A">
        <w:rPr>
          <w:rFonts w:ascii="微软雅黑" w:eastAsia="微软雅黑" w:hAnsi="微软雅黑"/>
          <w:b/>
          <w:bCs/>
          <w:sz w:val="21"/>
          <w:szCs w:val="21"/>
        </w:rPr>
        <w:t xml:space="preserve"> 1</w:t>
      </w:r>
      <w:r w:rsidRPr="007A412A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C173EC">
        <w:rPr>
          <w:rFonts w:ascii="微软雅黑" w:eastAsia="微软雅黑" w:hAnsi="微软雅黑" w:hint="eastAsia"/>
          <w:b/>
          <w:bCs/>
          <w:sz w:val="21"/>
          <w:szCs w:val="21"/>
        </w:rPr>
        <w:t>公益官宣，</w:t>
      </w:r>
      <w:r w:rsidR="00C173EC" w:rsidRPr="007A412A">
        <w:rPr>
          <w:rFonts w:ascii="微软雅黑" w:eastAsia="微软雅黑" w:hAnsi="微软雅黑" w:hint="eastAsia"/>
          <w:b/>
          <w:bCs/>
          <w:sz w:val="21"/>
          <w:szCs w:val="21"/>
        </w:rPr>
        <w:t>精</w:t>
      </w:r>
      <w:r w:rsidR="00C173EC" w:rsidRPr="007A412A">
        <w:rPr>
          <w:rFonts w:ascii="微软雅黑" w:eastAsia="微软雅黑" w:hAnsi="微软雅黑"/>
          <w:b/>
          <w:bCs/>
          <w:sz w:val="21"/>
          <w:szCs w:val="21"/>
        </w:rPr>
        <w:t>准圈定千万量级月经过多患者</w:t>
      </w:r>
      <w:r w:rsidR="00C173EC">
        <w:rPr>
          <w:rFonts w:ascii="微软雅黑" w:eastAsia="微软雅黑" w:hAnsi="微软雅黑" w:hint="eastAsia"/>
          <w:b/>
          <w:bCs/>
          <w:sz w:val="21"/>
          <w:szCs w:val="21"/>
        </w:rPr>
        <w:t xml:space="preserve"> </w:t>
      </w:r>
      <w:r w:rsidR="00C173EC" w:rsidRPr="007A412A">
        <w:rPr>
          <w:rFonts w:ascii="微软雅黑" w:eastAsia="微软雅黑" w:hAnsi="微软雅黑"/>
          <w:b/>
          <w:bCs/>
          <w:sz w:val="21"/>
          <w:szCs w:val="21"/>
        </w:rPr>
        <w:t>共创自测经血量工具“量姨妈”</w:t>
      </w:r>
      <w:r w:rsidR="00F91180">
        <w:rPr>
          <w:rFonts w:ascii="微软雅黑" w:eastAsia="微软雅黑" w:hAnsi="微软雅黑" w:hint="eastAsia"/>
          <w:b/>
          <w:bCs/>
          <w:sz w:val="21"/>
          <w:szCs w:val="21"/>
        </w:rPr>
        <w:t>构建</w:t>
      </w:r>
      <w:r w:rsidR="001E7FE8">
        <w:rPr>
          <w:rFonts w:ascii="微软雅黑" w:eastAsia="微软雅黑" w:hAnsi="微软雅黑" w:hint="eastAsia"/>
          <w:b/>
          <w:bCs/>
          <w:sz w:val="21"/>
          <w:szCs w:val="21"/>
        </w:rPr>
        <w:t>用户对月经过多</w:t>
      </w:r>
      <w:r w:rsidR="00F91180">
        <w:rPr>
          <w:rFonts w:ascii="微软雅黑" w:eastAsia="微软雅黑" w:hAnsi="微软雅黑" w:hint="eastAsia"/>
          <w:b/>
          <w:bCs/>
          <w:sz w:val="21"/>
          <w:szCs w:val="21"/>
        </w:rPr>
        <w:t>的识别</w:t>
      </w:r>
      <w:r w:rsidR="001E7FE8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6C45606B" w14:textId="44414474" w:rsidR="00C173EC" w:rsidRPr="00A733FD" w:rsidRDefault="00C173EC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173EC">
        <w:rPr>
          <w:rFonts w:ascii="微软雅黑" w:eastAsia="微软雅黑" w:hAnsi="微软雅黑" w:hint="eastAsia"/>
          <w:sz w:val="21"/>
          <w:szCs w:val="21"/>
        </w:rPr>
        <w:t>1、中国女性经期健康关爱公益项目</w:t>
      </w:r>
      <w:r>
        <w:rPr>
          <w:rFonts w:ascii="微软雅黑" w:eastAsia="微软雅黑" w:hAnsi="微软雅黑" w:hint="eastAsia"/>
          <w:sz w:val="21"/>
          <w:szCs w:val="21"/>
        </w:rPr>
        <w:t>在大姨妈</w:t>
      </w:r>
      <w:r>
        <w:rPr>
          <w:rFonts w:ascii="微软雅黑" w:eastAsia="微软雅黑" w:hAnsi="微软雅黑"/>
          <w:sz w:val="21"/>
          <w:szCs w:val="21"/>
        </w:rPr>
        <w:t>A</w:t>
      </w:r>
      <w:r>
        <w:rPr>
          <w:rFonts w:ascii="微软雅黑" w:eastAsia="微软雅黑" w:hAnsi="微软雅黑" w:hint="eastAsia"/>
          <w:sz w:val="21"/>
          <w:szCs w:val="21"/>
        </w:rPr>
        <w:t>pp</w:t>
      </w:r>
      <w:r w:rsidRPr="00C173EC">
        <w:rPr>
          <w:rFonts w:ascii="微软雅黑" w:eastAsia="微软雅黑" w:hAnsi="微软雅黑" w:hint="eastAsia"/>
          <w:sz w:val="21"/>
          <w:szCs w:val="21"/>
        </w:rPr>
        <w:t>上线</w:t>
      </w:r>
    </w:p>
    <w:p w14:paraId="33DA1B95" w14:textId="16EBE03F" w:rsidR="007A412A" w:rsidRDefault="00C173EC" w:rsidP="00A733FD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lastRenderedPageBreak/>
        <w:drawing>
          <wp:inline distT="0" distB="0" distL="0" distR="0" wp14:anchorId="1189F824" wp14:editId="75013E0A">
            <wp:extent cx="4762500" cy="1270000"/>
            <wp:effectExtent l="0" t="0" r="0" b="0"/>
            <wp:docPr id="4" name="图片 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7EF80" w14:textId="72069D03" w:rsidR="001E7FE8" w:rsidRPr="00C524AD" w:rsidRDefault="00C173EC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173EC">
        <w:rPr>
          <w:rFonts w:ascii="微软雅黑" w:eastAsia="微软雅黑" w:hAnsi="微软雅黑" w:hint="eastAsia"/>
          <w:sz w:val="21"/>
          <w:szCs w:val="21"/>
        </w:rPr>
        <w:t>2、</w:t>
      </w:r>
      <w:r w:rsidR="001E7FE8">
        <w:rPr>
          <w:rFonts w:ascii="微软雅黑" w:eastAsia="微软雅黑" w:hAnsi="微软雅黑" w:hint="eastAsia"/>
          <w:sz w:val="21"/>
          <w:szCs w:val="21"/>
        </w:rPr>
        <w:t>设计开发“量姨妈”</w:t>
      </w:r>
      <w:r w:rsidR="008506F1">
        <w:rPr>
          <w:rFonts w:ascii="微软雅黑" w:eastAsia="微软雅黑" w:hAnsi="微软雅黑"/>
          <w:sz w:val="21"/>
          <w:szCs w:val="21"/>
        </w:rPr>
        <w:t>H</w:t>
      </w:r>
      <w:r w:rsidR="001E7FE8">
        <w:rPr>
          <w:rFonts w:ascii="微软雅黑" w:eastAsia="微软雅黑" w:hAnsi="微软雅黑"/>
          <w:sz w:val="21"/>
          <w:szCs w:val="21"/>
        </w:rPr>
        <w:t>5</w:t>
      </w:r>
      <w:r w:rsidR="001E7FE8">
        <w:rPr>
          <w:rFonts w:ascii="微软雅黑" w:eastAsia="微软雅黑" w:hAnsi="微软雅黑" w:hint="eastAsia"/>
          <w:sz w:val="21"/>
          <w:szCs w:val="21"/>
        </w:rPr>
        <w:t>小工具，</w:t>
      </w:r>
      <w:r w:rsidR="001E7FE8" w:rsidRPr="00AB05D0">
        <w:rPr>
          <w:rFonts w:ascii="微软雅黑" w:eastAsia="微软雅黑" w:hAnsi="微软雅黑"/>
          <w:sz w:val="21"/>
          <w:szCs w:val="21"/>
        </w:rPr>
        <w:t>用户</w:t>
      </w:r>
      <w:r w:rsidR="001E7FE8" w:rsidRPr="00AB05D0">
        <w:rPr>
          <w:rFonts w:ascii="微软雅黑" w:eastAsia="微软雅黑" w:hAnsi="微软雅黑" w:hint="eastAsia"/>
          <w:sz w:val="21"/>
          <w:szCs w:val="21"/>
        </w:rPr>
        <w:t>通过</w:t>
      </w:r>
      <w:r w:rsidR="001E7FE8" w:rsidRPr="00AB05D0">
        <w:rPr>
          <w:rFonts w:ascii="微软雅黑" w:eastAsia="微软雅黑" w:hAnsi="微软雅黑"/>
          <w:sz w:val="21"/>
          <w:szCs w:val="21"/>
        </w:rPr>
        <w:t>在“量姨妈”</w:t>
      </w:r>
      <w:r w:rsidR="001E7FE8" w:rsidRPr="00AB05D0">
        <w:rPr>
          <w:rFonts w:ascii="微软雅黑" w:eastAsia="微软雅黑" w:hAnsi="微软雅黑" w:hint="eastAsia"/>
          <w:sz w:val="21"/>
          <w:szCs w:val="21"/>
        </w:rPr>
        <w:t>工具上</w:t>
      </w:r>
      <w:r w:rsidR="001E7FE8">
        <w:rPr>
          <w:rFonts w:ascii="微软雅黑" w:eastAsia="微软雅黑" w:hAnsi="微软雅黑" w:hint="eastAsia"/>
          <w:sz w:val="21"/>
          <w:szCs w:val="21"/>
        </w:rPr>
        <w:t>记录经期日期、当天使用的卫生类型、卫生巾规格、使用数量、当天出血量内容，即可查看当天的经血量分析报告，</w:t>
      </w:r>
      <w:r w:rsidR="001E7FE8" w:rsidRPr="00AB05D0">
        <w:rPr>
          <w:rFonts w:ascii="微软雅黑" w:eastAsia="微软雅黑" w:hAnsi="微软雅黑" w:hint="eastAsia"/>
          <w:sz w:val="21"/>
          <w:szCs w:val="21"/>
        </w:rPr>
        <w:t>记</w:t>
      </w:r>
      <w:r w:rsidR="001E7FE8" w:rsidRPr="00AB05D0">
        <w:rPr>
          <w:rFonts w:ascii="微软雅黑" w:eastAsia="微软雅黑" w:hAnsi="微软雅黑"/>
          <w:sz w:val="21"/>
          <w:szCs w:val="21"/>
        </w:rPr>
        <w:t>录一个完整月经周期的失血量</w:t>
      </w:r>
      <w:r w:rsidR="001E7FE8" w:rsidRPr="00AB05D0">
        <w:rPr>
          <w:rFonts w:ascii="微软雅黑" w:eastAsia="微软雅黑" w:hAnsi="微软雅黑" w:hint="eastAsia"/>
          <w:sz w:val="21"/>
          <w:szCs w:val="21"/>
        </w:rPr>
        <w:t>，</w:t>
      </w:r>
      <w:r w:rsidR="001E7FE8">
        <w:rPr>
          <w:rFonts w:ascii="微软雅黑" w:eastAsia="微软雅黑" w:hAnsi="微软雅黑" w:hint="eastAsia"/>
          <w:sz w:val="21"/>
          <w:szCs w:val="21"/>
        </w:rPr>
        <w:t>出血量报告</w:t>
      </w:r>
      <w:r w:rsidR="001E7FE8" w:rsidRPr="00AB05D0">
        <w:rPr>
          <w:rFonts w:ascii="微软雅黑" w:eastAsia="微软雅黑" w:hAnsi="微软雅黑" w:hint="eastAsia"/>
          <w:sz w:val="21"/>
          <w:szCs w:val="21"/>
        </w:rPr>
        <w:t>通</w:t>
      </w:r>
      <w:r w:rsidR="001E7FE8" w:rsidRPr="00AB05D0">
        <w:rPr>
          <w:rFonts w:ascii="微软雅黑" w:eastAsia="微软雅黑" w:hAnsi="微软雅黑"/>
          <w:sz w:val="21"/>
          <w:szCs w:val="21"/>
        </w:rPr>
        <w:t>过判断是否超过80ml，就能识别月经过多</w:t>
      </w:r>
      <w:r w:rsidR="001E7FE8" w:rsidRPr="00AB05D0">
        <w:rPr>
          <w:rFonts w:ascii="微软雅黑" w:eastAsia="微软雅黑" w:hAnsi="微软雅黑" w:hint="eastAsia"/>
          <w:sz w:val="21"/>
          <w:szCs w:val="21"/>
        </w:rPr>
        <w:t>，为用户提供可视化个性经血量分析数据，自测后导流姨妈百科：月经过多词条进行疾病科普认知教育。</w:t>
      </w:r>
    </w:p>
    <w:p w14:paraId="4BC60077" w14:textId="6EE260E5" w:rsidR="001E7FE8" w:rsidRDefault="00C524AD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DAC1585" wp14:editId="1794E477">
            <wp:extent cx="5719733" cy="246441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1" b="4698"/>
                    <a:stretch/>
                  </pic:blipFill>
                  <pic:spPr bwMode="auto">
                    <a:xfrm>
                      <a:off x="0" y="0"/>
                      <a:ext cx="5720715" cy="2464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E9DDB" w14:textId="76982AF1" w:rsidR="00231C6B" w:rsidRDefault="001E7FE8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="00C173EC">
        <w:rPr>
          <w:rFonts w:ascii="微软雅黑" w:eastAsia="微软雅黑" w:hAnsi="微软雅黑" w:hint="eastAsia"/>
          <w:sz w:val="21"/>
          <w:szCs w:val="21"/>
        </w:rPr>
        <w:t>通过</w:t>
      </w:r>
      <w:r>
        <w:rPr>
          <w:rFonts w:ascii="微软雅黑" w:eastAsia="微软雅黑" w:hAnsi="微软雅黑" w:hint="eastAsia"/>
          <w:sz w:val="21"/>
          <w:szCs w:val="21"/>
        </w:rPr>
        <w:t>洞察</w:t>
      </w:r>
      <w:r w:rsidR="00C173EC">
        <w:rPr>
          <w:rFonts w:ascii="微软雅黑" w:eastAsia="微软雅黑" w:hAnsi="微软雅黑" w:hint="eastAsia"/>
          <w:sz w:val="21"/>
          <w:szCs w:val="21"/>
        </w:rPr>
        <w:t>大姨妈</w:t>
      </w:r>
      <w:r>
        <w:rPr>
          <w:rFonts w:ascii="微软雅黑" w:eastAsia="微软雅黑" w:hAnsi="微软雅黑" w:hint="eastAsia"/>
          <w:sz w:val="21"/>
          <w:szCs w:val="21"/>
        </w:rPr>
        <w:t>月经过多目标受众</w:t>
      </w:r>
      <w:r w:rsidR="00C173EC">
        <w:rPr>
          <w:rFonts w:ascii="微软雅黑" w:eastAsia="微软雅黑" w:hAnsi="微软雅黑" w:hint="eastAsia"/>
          <w:sz w:val="21"/>
          <w:szCs w:val="21"/>
        </w:rPr>
        <w:t>用户使用</w:t>
      </w:r>
      <w:r w:rsidR="00C173EC">
        <w:rPr>
          <w:rFonts w:ascii="微软雅黑" w:eastAsia="微软雅黑" w:hAnsi="微软雅黑"/>
          <w:sz w:val="21"/>
          <w:szCs w:val="21"/>
        </w:rPr>
        <w:t>A</w:t>
      </w:r>
      <w:r w:rsidR="00C173EC">
        <w:rPr>
          <w:rFonts w:ascii="微软雅黑" w:eastAsia="微软雅黑" w:hAnsi="微软雅黑" w:hint="eastAsia"/>
          <w:sz w:val="21"/>
          <w:szCs w:val="21"/>
        </w:rPr>
        <w:t>pp路径</w:t>
      </w:r>
      <w:r>
        <w:rPr>
          <w:rFonts w:ascii="微软雅黑" w:eastAsia="微软雅黑" w:hAnsi="微软雅黑" w:hint="eastAsia"/>
          <w:sz w:val="21"/>
          <w:szCs w:val="21"/>
        </w:rPr>
        <w:t>习惯路径</w:t>
      </w:r>
      <w:r w:rsidR="00C173EC">
        <w:rPr>
          <w:rFonts w:ascii="微软雅黑" w:eastAsia="微软雅黑" w:hAnsi="微软雅黑" w:hint="eastAsia"/>
          <w:sz w:val="21"/>
          <w:szCs w:val="21"/>
        </w:rPr>
        <w:t>，</w:t>
      </w:r>
      <w:r w:rsidR="00231C6B">
        <w:rPr>
          <w:rFonts w:ascii="微软雅黑" w:eastAsia="微软雅黑" w:hAnsi="微软雅黑" w:hint="eastAsia"/>
          <w:sz w:val="21"/>
          <w:szCs w:val="21"/>
        </w:rPr>
        <w:t>分别合作</w:t>
      </w:r>
      <w:r w:rsidR="00AB05D0" w:rsidRPr="007A412A">
        <w:rPr>
          <w:rFonts w:ascii="微软雅黑" w:eastAsia="微软雅黑" w:hAnsi="微软雅黑" w:hint="eastAsia"/>
          <w:sz w:val="21"/>
          <w:szCs w:val="21"/>
        </w:rPr>
        <w:t>了大姨妈</w:t>
      </w:r>
      <w:r w:rsidR="00AB05D0" w:rsidRPr="007A412A">
        <w:rPr>
          <w:rFonts w:ascii="微软雅黑" w:eastAsia="微软雅黑" w:hAnsi="微软雅黑"/>
          <w:sz w:val="21"/>
          <w:szCs w:val="21"/>
        </w:rPr>
        <w:t>核心经期记录工具</w:t>
      </w:r>
      <w:r w:rsidR="00AB05D0" w:rsidRPr="007A412A">
        <w:rPr>
          <w:rFonts w:ascii="微软雅黑" w:eastAsia="微软雅黑" w:hAnsi="微软雅黑" w:hint="eastAsia"/>
          <w:sz w:val="21"/>
          <w:szCs w:val="21"/>
        </w:rPr>
        <w:t>：经期延长、月经过多及经期血块等精准的症状记录贴士内容投放，以及大姨妈自身庞大的月经过多标签数据库，为曼月乐定制专属的月经过多人群数据包，借助月经过多</w:t>
      </w:r>
      <w:r w:rsidR="00AB05D0" w:rsidRPr="007A412A">
        <w:rPr>
          <w:rFonts w:ascii="微软雅黑" w:eastAsia="微软雅黑" w:hAnsi="微软雅黑"/>
          <w:sz w:val="21"/>
          <w:szCs w:val="21"/>
        </w:rPr>
        <w:t>标签</w:t>
      </w:r>
      <w:r w:rsidR="00AB05D0" w:rsidRPr="007A412A">
        <w:rPr>
          <w:rFonts w:ascii="微软雅黑" w:eastAsia="微软雅黑" w:hAnsi="微软雅黑" w:hint="eastAsia"/>
          <w:sz w:val="21"/>
          <w:szCs w:val="21"/>
        </w:rPr>
        <w:t>大开屏</w:t>
      </w:r>
      <w:r w:rsidR="00AB05D0" w:rsidRPr="007A412A">
        <w:rPr>
          <w:rFonts w:ascii="微软雅黑" w:eastAsia="微软雅黑" w:hAnsi="微软雅黑"/>
          <w:sz w:val="21"/>
          <w:szCs w:val="21"/>
        </w:rPr>
        <w:t>硬广持续投放</w:t>
      </w:r>
      <w:r w:rsidR="00AB05D0" w:rsidRPr="007A412A">
        <w:rPr>
          <w:rFonts w:ascii="微软雅黑" w:eastAsia="微软雅黑" w:hAnsi="微软雅黑" w:hint="eastAsia"/>
          <w:sz w:val="21"/>
          <w:szCs w:val="21"/>
        </w:rPr>
        <w:t>，</w:t>
      </w:r>
      <w:r w:rsidR="00AB05D0" w:rsidRPr="007A412A">
        <w:rPr>
          <w:rFonts w:ascii="微软雅黑" w:eastAsia="微软雅黑" w:hAnsi="微软雅黑"/>
          <w:sz w:val="21"/>
          <w:szCs w:val="21"/>
        </w:rPr>
        <w:t>精准触达了千万级别经期用户、打入</w:t>
      </w:r>
      <w:r w:rsidR="00AB05D0" w:rsidRPr="007A412A">
        <w:rPr>
          <w:rFonts w:ascii="微软雅黑" w:eastAsia="微软雅黑" w:hAnsi="微软雅黑" w:hint="eastAsia"/>
          <w:sz w:val="21"/>
          <w:szCs w:val="21"/>
        </w:rPr>
        <w:t>目</w:t>
      </w:r>
      <w:r w:rsidR="00AB05D0" w:rsidRPr="007A412A">
        <w:rPr>
          <w:rFonts w:ascii="微软雅黑" w:eastAsia="微软雅黑" w:hAnsi="微软雅黑"/>
          <w:sz w:val="21"/>
          <w:szCs w:val="21"/>
        </w:rPr>
        <w:t>标圈层</w:t>
      </w:r>
      <w:r w:rsidR="00231C6B">
        <w:rPr>
          <w:rFonts w:ascii="微软雅黑" w:eastAsia="微软雅黑" w:hAnsi="微软雅黑" w:hint="eastAsia"/>
          <w:sz w:val="21"/>
          <w:szCs w:val="21"/>
        </w:rPr>
        <w:t>，为量姨妈</w:t>
      </w:r>
      <w:r>
        <w:rPr>
          <w:rFonts w:ascii="微软雅黑" w:eastAsia="微软雅黑" w:hAnsi="微软雅黑"/>
          <w:sz w:val="21"/>
          <w:szCs w:val="21"/>
        </w:rPr>
        <w:t>H</w:t>
      </w:r>
      <w:r w:rsidR="00231C6B">
        <w:rPr>
          <w:rFonts w:ascii="微软雅黑" w:eastAsia="微软雅黑" w:hAnsi="微软雅黑"/>
          <w:sz w:val="21"/>
          <w:szCs w:val="21"/>
        </w:rPr>
        <w:t>5</w:t>
      </w:r>
      <w:r w:rsidR="00231C6B">
        <w:rPr>
          <w:rFonts w:ascii="微软雅黑" w:eastAsia="微软雅黑" w:hAnsi="微软雅黑" w:hint="eastAsia"/>
          <w:sz w:val="21"/>
          <w:szCs w:val="21"/>
        </w:rPr>
        <w:t>工具导流</w:t>
      </w:r>
      <w:r w:rsidR="00AB05D0" w:rsidRPr="007A412A">
        <w:rPr>
          <w:rFonts w:ascii="微软雅黑" w:eastAsia="微软雅黑" w:hAnsi="微软雅黑" w:hint="eastAsia"/>
          <w:sz w:val="21"/>
          <w:szCs w:val="21"/>
        </w:rPr>
        <w:t>。</w:t>
      </w:r>
    </w:p>
    <w:p w14:paraId="46B464A0" w14:textId="6CC6FC21" w:rsidR="008F5195" w:rsidRDefault="008F5195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8C37F3E" wp14:editId="1C95E48A">
            <wp:extent cx="5720501" cy="2631688"/>
            <wp:effectExtent l="0" t="0" r="0" b="0"/>
            <wp:docPr id="6" name="图片 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&#10;&#10;描述已自动生成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6" b="7826"/>
                    <a:stretch/>
                  </pic:blipFill>
                  <pic:spPr bwMode="auto">
                    <a:xfrm>
                      <a:off x="0" y="0"/>
                      <a:ext cx="5720715" cy="2631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4392C" w14:textId="02C26AEA" w:rsidR="00F91180" w:rsidRPr="00A733FD" w:rsidRDefault="007A412A" w:rsidP="00A733FD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7A412A">
        <w:rPr>
          <w:rFonts w:ascii="微软雅黑" w:eastAsia="微软雅黑" w:hAnsi="微软雅黑"/>
          <w:b/>
          <w:bCs/>
          <w:sz w:val="21"/>
          <w:szCs w:val="21"/>
        </w:rPr>
        <w:lastRenderedPageBreak/>
        <w:t>S</w:t>
      </w:r>
      <w:r w:rsidRPr="007A412A">
        <w:rPr>
          <w:rFonts w:ascii="微软雅黑" w:eastAsia="微软雅黑" w:hAnsi="微软雅黑" w:hint="eastAsia"/>
          <w:b/>
          <w:bCs/>
          <w:sz w:val="21"/>
          <w:szCs w:val="21"/>
        </w:rPr>
        <w:t>tep</w:t>
      </w:r>
      <w:r w:rsidRPr="007A412A"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  <w:r>
        <w:rPr>
          <w:rFonts w:ascii="微软雅黑" w:eastAsia="微软雅黑" w:hAnsi="微软雅黑"/>
          <w:b/>
          <w:bCs/>
          <w:sz w:val="21"/>
          <w:szCs w:val="21"/>
        </w:rPr>
        <w:t>2</w:t>
      </w:r>
      <w:r w:rsidRPr="007A412A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AB05D0" w:rsidRPr="007A412A">
        <w:rPr>
          <w:rFonts w:ascii="微软雅黑" w:eastAsia="微软雅黑" w:hAnsi="微软雅黑"/>
          <w:b/>
          <w:bCs/>
          <w:sz w:val="21"/>
          <w:szCs w:val="21"/>
        </w:rPr>
        <w:t>精细化的患者深度疾病教育</w:t>
      </w:r>
      <w:r w:rsidR="001E7FE8">
        <w:rPr>
          <w:rFonts w:ascii="微软雅黑" w:eastAsia="微软雅黑" w:hAnsi="微软雅黑" w:hint="eastAsia"/>
          <w:b/>
          <w:bCs/>
          <w:sz w:val="21"/>
          <w:szCs w:val="21"/>
        </w:rPr>
        <w:t xml:space="preserve"> </w:t>
      </w:r>
      <w:r w:rsidR="00F91180">
        <w:rPr>
          <w:rFonts w:ascii="微软雅黑" w:eastAsia="微软雅黑" w:hAnsi="微软雅黑" w:hint="eastAsia"/>
          <w:b/>
          <w:bCs/>
          <w:sz w:val="21"/>
          <w:szCs w:val="21"/>
        </w:rPr>
        <w:t>引起更多用户对月经过多教育的认知关注了解</w:t>
      </w:r>
    </w:p>
    <w:p w14:paraId="1324BCCE" w14:textId="778C38FE" w:rsidR="00E10797" w:rsidRDefault="00285B87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平台专家强强背书，从官方的角度科普教育大众，增加教育公信力</w:t>
      </w:r>
    </w:p>
    <w:p w14:paraId="0A8C8D75" w14:textId="6B3024BF" w:rsidR="00285B87" w:rsidRDefault="00AB05D0" w:rsidP="00A733FD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285B87">
        <w:rPr>
          <w:rFonts w:ascii="微软雅黑" w:eastAsia="微软雅黑" w:hAnsi="微软雅黑"/>
          <w:szCs w:val="21"/>
        </w:rPr>
        <w:t>通过姨妈百科</w:t>
      </w:r>
      <w:r w:rsidRPr="00285B87">
        <w:rPr>
          <w:rFonts w:ascii="微软雅黑" w:eastAsia="微软雅黑" w:hAnsi="微软雅黑" w:hint="eastAsia"/>
          <w:szCs w:val="21"/>
        </w:rPr>
        <w:t>-月经过多</w:t>
      </w:r>
      <w:r w:rsidRPr="00285B87">
        <w:rPr>
          <w:rFonts w:ascii="微软雅黑" w:eastAsia="微软雅黑" w:hAnsi="微软雅黑"/>
          <w:szCs w:val="21"/>
        </w:rPr>
        <w:t>词条</w:t>
      </w:r>
      <w:r w:rsidR="00285B87">
        <w:rPr>
          <w:rFonts w:ascii="微软雅黑" w:eastAsia="微软雅黑" w:hAnsi="微软雅黑" w:hint="eastAsia"/>
          <w:szCs w:val="21"/>
        </w:rPr>
        <w:t>特色科普板块，</w:t>
      </w:r>
      <w:r w:rsidR="00285B87" w:rsidRPr="00285B87">
        <w:rPr>
          <w:rFonts w:ascii="微软雅黑" w:eastAsia="微软雅黑" w:hAnsi="微软雅黑" w:hint="eastAsia"/>
          <w:szCs w:val="21"/>
        </w:rPr>
        <w:t>为用户提供全面权威的科普教育，</w:t>
      </w:r>
      <w:r w:rsidR="00285B87" w:rsidRPr="00285B87">
        <w:rPr>
          <w:rFonts w:ascii="微软雅黑" w:eastAsia="微软雅黑" w:hAnsi="微软雅黑"/>
          <w:szCs w:val="21"/>
        </w:rPr>
        <w:t>提高患者对于月经过多疾病的认知</w:t>
      </w:r>
      <w:r w:rsidR="00285B87" w:rsidRPr="00285B87">
        <w:rPr>
          <w:rFonts w:ascii="微软雅黑" w:eastAsia="微软雅黑" w:hAnsi="微软雅黑" w:hint="eastAsia"/>
          <w:szCs w:val="21"/>
        </w:rPr>
        <w:t>和了解</w:t>
      </w:r>
      <w:r w:rsidR="00E10797">
        <w:rPr>
          <w:rFonts w:ascii="微软雅黑" w:eastAsia="微软雅黑" w:hAnsi="微软雅黑" w:hint="eastAsia"/>
          <w:szCs w:val="21"/>
        </w:rPr>
        <w:t>。</w:t>
      </w:r>
    </w:p>
    <w:p w14:paraId="4D2B17CA" w14:textId="022DB919" w:rsidR="00285B87" w:rsidRPr="00285B87" w:rsidRDefault="007E5F79" w:rsidP="00A733FD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4182FBE3" wp14:editId="73BC00CA">
            <wp:extent cx="5720653" cy="277665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9" b="2630"/>
                    <a:stretch/>
                  </pic:blipFill>
                  <pic:spPr bwMode="auto">
                    <a:xfrm>
                      <a:off x="0" y="0"/>
                      <a:ext cx="5720715" cy="2776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FABAE" w14:textId="04109F8C" w:rsidR="00285B87" w:rsidRDefault="00285B87" w:rsidP="00A733FD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邀请北京协和医院田秦杰主任医师、上海红房子邹世恩主任医师、上海仁济医院季芳主任医师等知名</w:t>
      </w:r>
      <w:r w:rsidR="00AB05D0" w:rsidRPr="00285B87">
        <w:rPr>
          <w:rFonts w:ascii="微软雅黑" w:eastAsia="微软雅黑" w:hAnsi="微软雅黑" w:hint="eastAsia"/>
          <w:szCs w:val="21"/>
        </w:rPr>
        <w:t>网</w:t>
      </w:r>
      <w:r w:rsidR="00AB05D0" w:rsidRPr="00285B87">
        <w:rPr>
          <w:rFonts w:ascii="微软雅黑" w:eastAsia="微软雅黑" w:hAnsi="微软雅黑"/>
          <w:szCs w:val="21"/>
        </w:rPr>
        <w:t>红大咖医生</w:t>
      </w:r>
      <w:r w:rsidR="002E6D70">
        <w:rPr>
          <w:rFonts w:ascii="微软雅黑" w:eastAsia="微软雅黑" w:hAnsi="微软雅黑" w:hint="eastAsia"/>
          <w:szCs w:val="21"/>
        </w:rPr>
        <w:t>，</w:t>
      </w:r>
      <w:r w:rsidR="002E6D70" w:rsidRPr="00285B87">
        <w:rPr>
          <w:rFonts w:ascii="微软雅黑" w:eastAsia="微软雅黑" w:hAnsi="微软雅黑" w:hint="eastAsia"/>
          <w:szCs w:val="21"/>
        </w:rPr>
        <w:t>借助专家的强大影响力和公信力</w:t>
      </w:r>
      <w:r w:rsidR="002E6D70"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围绕月经过多主题发布科普</w:t>
      </w:r>
      <w:r w:rsidR="00AB05D0" w:rsidRPr="00285B87">
        <w:rPr>
          <w:rFonts w:ascii="微软雅黑" w:eastAsia="微软雅黑" w:hAnsi="微软雅黑" w:hint="eastAsia"/>
          <w:szCs w:val="21"/>
        </w:rPr>
        <w:t>文</w:t>
      </w:r>
      <w:r w:rsidR="00AB05D0" w:rsidRPr="00285B87">
        <w:rPr>
          <w:rFonts w:ascii="微软雅黑" w:eastAsia="微软雅黑" w:hAnsi="微软雅黑"/>
          <w:szCs w:val="21"/>
        </w:rPr>
        <w:t>章</w:t>
      </w:r>
      <w:r>
        <w:rPr>
          <w:rFonts w:ascii="微软雅黑" w:eastAsia="微软雅黑" w:hAnsi="微软雅黑" w:hint="eastAsia"/>
          <w:szCs w:val="21"/>
        </w:rPr>
        <w:t>，普及月经过多</w:t>
      </w:r>
      <w:r w:rsidR="002E6D70">
        <w:rPr>
          <w:rFonts w:ascii="微软雅黑" w:eastAsia="微软雅黑" w:hAnsi="微软雅黑" w:hint="eastAsia"/>
          <w:szCs w:val="21"/>
        </w:rPr>
        <w:t>的问题以及真相，让更多女性了解到月经过多的危害，超过1</w:t>
      </w:r>
      <w:r w:rsidR="002E6D70">
        <w:rPr>
          <w:rFonts w:ascii="微软雅黑" w:eastAsia="微软雅黑" w:hAnsi="微软雅黑"/>
          <w:szCs w:val="21"/>
        </w:rPr>
        <w:t>7</w:t>
      </w:r>
      <w:r w:rsidR="002E6D70">
        <w:rPr>
          <w:rFonts w:ascii="微软雅黑" w:eastAsia="微软雅黑" w:hAnsi="微软雅黑" w:hint="eastAsia"/>
          <w:szCs w:val="21"/>
        </w:rPr>
        <w:t>w的阅读量，互动量达到5</w:t>
      </w:r>
      <w:r w:rsidR="002E6D70">
        <w:rPr>
          <w:rFonts w:ascii="微软雅黑" w:eastAsia="微软雅黑" w:hAnsi="微软雅黑"/>
          <w:szCs w:val="21"/>
        </w:rPr>
        <w:t>000+</w:t>
      </w:r>
      <w:r w:rsidR="002E6D70">
        <w:rPr>
          <w:rFonts w:ascii="微软雅黑" w:eastAsia="微软雅黑" w:hAnsi="微软雅黑" w:hint="eastAsia"/>
          <w:szCs w:val="21"/>
        </w:rPr>
        <w:t>，在大姨妈社区当中持续扩散。</w:t>
      </w:r>
    </w:p>
    <w:p w14:paraId="351A327D" w14:textId="2F22AC34" w:rsidR="00285B87" w:rsidRPr="00285B87" w:rsidRDefault="00B037DD" w:rsidP="00A733FD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270BA8D0" wp14:editId="2B4EE38F">
            <wp:extent cx="5720682" cy="223024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1" b="10947"/>
                    <a:stretch/>
                  </pic:blipFill>
                  <pic:spPr bwMode="auto">
                    <a:xfrm>
                      <a:off x="0" y="0"/>
                      <a:ext cx="5720715" cy="2230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7DCDB" w14:textId="2B025DAE" w:rsidR="00E715E8" w:rsidRDefault="002E6D70" w:rsidP="00A733FD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联合抖音大</w:t>
      </w:r>
      <w:r>
        <w:rPr>
          <w:rFonts w:ascii="微软雅黑" w:eastAsia="微软雅黑" w:hAnsi="微软雅黑"/>
          <w:szCs w:val="21"/>
        </w:rPr>
        <w:t>V</w:t>
      </w:r>
      <w:r>
        <w:rPr>
          <w:rFonts w:ascii="微软雅黑" w:eastAsia="微软雅黑" w:hAnsi="微软雅黑" w:hint="eastAsia"/>
          <w:szCs w:val="21"/>
        </w:rPr>
        <w:t>上海红房子邹世恩主任医师</w:t>
      </w:r>
      <w:r w:rsidR="00A8016D" w:rsidRPr="00A8016D">
        <w:rPr>
          <w:rFonts w:ascii="微软雅黑" w:eastAsia="微软雅黑" w:hAnsi="微软雅黑"/>
          <w:szCs w:val="21"/>
        </w:rPr>
        <w:t>座客</w:t>
      </w:r>
      <w:r>
        <w:rPr>
          <w:rFonts w:ascii="微软雅黑" w:eastAsia="微软雅黑" w:hAnsi="微软雅黑" w:hint="eastAsia"/>
          <w:szCs w:val="21"/>
        </w:rPr>
        <w:t>大姨妈进行</w:t>
      </w:r>
      <w:r w:rsidR="00AB05D0" w:rsidRPr="00285B87">
        <w:rPr>
          <w:rFonts w:ascii="微软雅黑" w:eastAsia="微软雅黑" w:hAnsi="微软雅黑" w:hint="eastAsia"/>
          <w:szCs w:val="21"/>
        </w:rPr>
        <w:t>视</w:t>
      </w:r>
      <w:r w:rsidR="00AB05D0" w:rsidRPr="00285B87">
        <w:rPr>
          <w:rFonts w:ascii="微软雅黑" w:eastAsia="微软雅黑" w:hAnsi="微软雅黑"/>
          <w:szCs w:val="21"/>
        </w:rPr>
        <w:t>频直播</w:t>
      </w:r>
      <w:r>
        <w:rPr>
          <w:rFonts w:ascii="微软雅黑" w:eastAsia="微软雅黑" w:hAnsi="微软雅黑" w:hint="eastAsia"/>
          <w:szCs w:val="21"/>
        </w:rPr>
        <w:t>，以亲民形式让更多人知道这次公益行动，以趣味互动的方法让更多的潜在患者更了解月经过多的病症，以及需要重视的观念深入人心，当日直播观看的人数高达6</w:t>
      </w:r>
      <w:r w:rsidR="001F1E3C">
        <w:rPr>
          <w:rFonts w:ascii="微软雅黑" w:eastAsia="微软雅黑" w:hAnsi="微软雅黑"/>
          <w:szCs w:val="21"/>
        </w:rPr>
        <w:t>1</w:t>
      </w:r>
      <w:r>
        <w:rPr>
          <w:rFonts w:ascii="微软雅黑" w:eastAsia="微软雅黑" w:hAnsi="微软雅黑" w:hint="eastAsia"/>
          <w:szCs w:val="21"/>
        </w:rPr>
        <w:t>万，用户纷纷向专家提出相关问题，专家以口播的形式对曼月乐治疗月经过多进行观念的引导</w:t>
      </w:r>
      <w:r w:rsidR="00285B87" w:rsidRPr="002E6D70">
        <w:rPr>
          <w:rFonts w:ascii="微软雅黑" w:eastAsia="微软雅黑" w:hAnsi="微软雅黑" w:hint="eastAsia"/>
          <w:szCs w:val="21"/>
        </w:rPr>
        <w:t>，</w:t>
      </w:r>
      <w:r w:rsidR="00AB05D0" w:rsidRPr="002E6D70">
        <w:rPr>
          <w:rFonts w:ascii="微软雅黑" w:eastAsia="微软雅黑" w:hAnsi="微软雅黑" w:hint="eastAsia"/>
          <w:szCs w:val="21"/>
        </w:rPr>
        <w:t>提升</w:t>
      </w:r>
      <w:r w:rsidR="00E715E8" w:rsidRPr="002E6D70">
        <w:rPr>
          <w:rFonts w:ascii="微软雅黑" w:eastAsia="微软雅黑" w:hAnsi="微软雅黑" w:hint="eastAsia"/>
          <w:szCs w:val="21"/>
        </w:rPr>
        <w:t>曼月乐</w:t>
      </w:r>
      <w:r w:rsidR="00AB05D0" w:rsidRPr="002E6D70">
        <w:rPr>
          <w:rFonts w:ascii="微软雅黑" w:eastAsia="微软雅黑" w:hAnsi="微软雅黑" w:hint="eastAsia"/>
          <w:szCs w:val="21"/>
        </w:rPr>
        <w:t>品牌和产品的认知度，引发广泛</w:t>
      </w:r>
      <w:r w:rsidR="00285B87" w:rsidRPr="002E6D70">
        <w:rPr>
          <w:rFonts w:ascii="微软雅黑" w:eastAsia="微软雅黑" w:hAnsi="微软雅黑" w:hint="eastAsia"/>
          <w:szCs w:val="21"/>
        </w:rPr>
        <w:t>潜在用户</w:t>
      </w:r>
      <w:r w:rsidR="00AB05D0" w:rsidRPr="002E6D70">
        <w:rPr>
          <w:rFonts w:ascii="微软雅黑" w:eastAsia="微软雅黑" w:hAnsi="微软雅黑" w:hint="eastAsia"/>
          <w:szCs w:val="21"/>
        </w:rPr>
        <w:t>的关注。</w:t>
      </w:r>
    </w:p>
    <w:p w14:paraId="699C6989" w14:textId="6035229B" w:rsidR="007A412A" w:rsidRPr="00A733FD" w:rsidRDefault="00B037DD" w:rsidP="00A733FD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 wp14:anchorId="273EE251" wp14:editId="0CC38A66">
            <wp:extent cx="5719768" cy="28770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0" b="3656"/>
                    <a:stretch/>
                  </pic:blipFill>
                  <pic:spPr bwMode="auto">
                    <a:xfrm>
                      <a:off x="0" y="0"/>
                      <a:ext cx="5720715" cy="2877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52010" w14:textId="717D6B5F" w:rsidR="002E6D70" w:rsidRDefault="007A412A" w:rsidP="00A733FD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7A412A">
        <w:rPr>
          <w:rFonts w:ascii="微软雅黑" w:eastAsia="微软雅黑" w:hAnsi="微软雅黑"/>
          <w:b/>
          <w:bCs/>
          <w:sz w:val="21"/>
          <w:szCs w:val="21"/>
        </w:rPr>
        <w:t>S</w:t>
      </w:r>
      <w:r w:rsidRPr="007A412A">
        <w:rPr>
          <w:rFonts w:ascii="微软雅黑" w:eastAsia="微软雅黑" w:hAnsi="微软雅黑" w:hint="eastAsia"/>
          <w:b/>
          <w:bCs/>
          <w:sz w:val="21"/>
          <w:szCs w:val="21"/>
        </w:rPr>
        <w:t>tep</w:t>
      </w:r>
      <w:r w:rsidRPr="007A412A">
        <w:rPr>
          <w:rFonts w:ascii="微软雅黑" w:eastAsia="微软雅黑" w:hAnsi="微软雅黑"/>
          <w:b/>
          <w:bCs/>
          <w:sz w:val="21"/>
          <w:szCs w:val="21"/>
        </w:rPr>
        <w:t xml:space="preserve"> 3</w:t>
      </w:r>
      <w:r w:rsidRPr="007A412A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AB05D0" w:rsidRPr="007A412A">
        <w:rPr>
          <w:rFonts w:ascii="微软雅黑" w:eastAsia="微软雅黑" w:hAnsi="微软雅黑" w:hint="eastAsia"/>
          <w:b/>
          <w:bCs/>
          <w:sz w:val="21"/>
          <w:szCs w:val="21"/>
        </w:rPr>
        <w:t>线上</w:t>
      </w:r>
      <w:r w:rsidR="00AB05D0" w:rsidRPr="007A412A">
        <w:rPr>
          <w:rFonts w:ascii="微软雅黑" w:eastAsia="微软雅黑" w:hAnsi="微软雅黑"/>
          <w:b/>
          <w:bCs/>
          <w:sz w:val="21"/>
          <w:szCs w:val="21"/>
        </w:rPr>
        <w:t>+</w:t>
      </w:r>
      <w:r w:rsidR="00AB05D0" w:rsidRPr="007A412A">
        <w:rPr>
          <w:rFonts w:ascii="微软雅黑" w:eastAsia="微软雅黑" w:hAnsi="微软雅黑" w:hint="eastAsia"/>
          <w:b/>
          <w:bCs/>
          <w:sz w:val="21"/>
          <w:szCs w:val="21"/>
        </w:rPr>
        <w:t>线下打造专</w:t>
      </w:r>
      <w:r w:rsidR="00AB05D0" w:rsidRPr="007A412A">
        <w:rPr>
          <w:rFonts w:ascii="微软雅黑" w:eastAsia="微软雅黑" w:hAnsi="微软雅黑"/>
          <w:b/>
          <w:bCs/>
          <w:sz w:val="21"/>
          <w:szCs w:val="21"/>
        </w:rPr>
        <w:t>业问诊体系</w:t>
      </w:r>
      <w:r w:rsidR="00AB05D0" w:rsidRPr="007A412A">
        <w:rPr>
          <w:rFonts w:ascii="微软雅黑" w:eastAsia="微软雅黑" w:hAnsi="微软雅黑" w:hint="eastAsia"/>
          <w:b/>
          <w:bCs/>
          <w:sz w:val="21"/>
          <w:szCs w:val="21"/>
        </w:rPr>
        <w:t xml:space="preserve"> </w:t>
      </w:r>
      <w:r w:rsidR="00AB05D0" w:rsidRPr="007A412A">
        <w:rPr>
          <w:rFonts w:ascii="微软雅黑" w:eastAsia="微软雅黑" w:hAnsi="微软雅黑"/>
          <w:b/>
          <w:bCs/>
          <w:sz w:val="21"/>
          <w:szCs w:val="21"/>
        </w:rPr>
        <w:t>提供个性化咨询服务</w:t>
      </w:r>
      <w:r w:rsidR="002E6D70">
        <w:rPr>
          <w:rFonts w:ascii="微软雅黑" w:eastAsia="微软雅黑" w:hAnsi="微软雅黑" w:hint="eastAsia"/>
          <w:b/>
          <w:bCs/>
          <w:sz w:val="21"/>
          <w:szCs w:val="21"/>
        </w:rPr>
        <w:t xml:space="preserve"> 拉近品牌与用户的距离</w:t>
      </w:r>
    </w:p>
    <w:p w14:paraId="0A39C2E8" w14:textId="4620E6F0" w:rsidR="00E10797" w:rsidRPr="00A733FD" w:rsidRDefault="002E6D70" w:rsidP="00A733FD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E10797">
        <w:rPr>
          <w:rFonts w:ascii="微软雅黑" w:eastAsia="微软雅黑" w:hAnsi="微软雅黑" w:hint="eastAsia"/>
          <w:szCs w:val="21"/>
        </w:rPr>
        <w:t>打通品牌方合作线上问诊平台提供线上医生问诊 通过与专业问诊医生</w:t>
      </w:r>
      <w:r w:rsidR="00E10797">
        <w:rPr>
          <w:rFonts w:ascii="微软雅黑" w:eastAsia="微软雅黑" w:hAnsi="微软雅黑" w:hint="eastAsia"/>
          <w:szCs w:val="21"/>
        </w:rPr>
        <w:t>推荐品牌用药建议</w:t>
      </w:r>
    </w:p>
    <w:p w14:paraId="1BC2D207" w14:textId="77777777" w:rsidR="002E6D70" w:rsidRDefault="00AB05D0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B05D0">
        <w:rPr>
          <w:rFonts w:ascii="微软雅黑" w:eastAsia="微软雅黑" w:hAnsi="微软雅黑" w:hint="eastAsia"/>
          <w:sz w:val="21"/>
          <w:szCs w:val="21"/>
        </w:rPr>
        <w:t>借助词条、文章等多</w:t>
      </w:r>
      <w:r w:rsidRPr="00AB05D0">
        <w:rPr>
          <w:rFonts w:ascii="微软雅黑" w:eastAsia="微软雅黑" w:hAnsi="微软雅黑"/>
          <w:sz w:val="21"/>
          <w:szCs w:val="21"/>
        </w:rPr>
        <w:t>渠道植入问诊通道</w:t>
      </w:r>
      <w:r w:rsidRPr="00AB05D0">
        <w:rPr>
          <w:rFonts w:ascii="微软雅黑" w:eastAsia="微软雅黑" w:hAnsi="微软雅黑" w:hint="eastAsia"/>
          <w:sz w:val="21"/>
          <w:szCs w:val="21"/>
        </w:rPr>
        <w:t>，为患者女性用户提供线上医生问诊：打通第三方医疗服务在线问诊平台，在大姨妈端根据医院级别、问诊价格、医生职称及城市展示可问诊医生，女性用户即可选择医生用户线上咨询；</w:t>
      </w:r>
    </w:p>
    <w:p w14:paraId="4C308996" w14:textId="2D48EEE7" w:rsidR="002E6D70" w:rsidRDefault="00B037DD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201E3CA" wp14:editId="7DAE035A">
            <wp:extent cx="5720715" cy="2419815"/>
            <wp:effectExtent l="0" t="0" r="0" b="0"/>
            <wp:docPr id="11" name="图片 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&#10;&#10;描述已自动生成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7" b="10601"/>
                    <a:stretch/>
                  </pic:blipFill>
                  <pic:spPr bwMode="auto">
                    <a:xfrm>
                      <a:off x="0" y="0"/>
                      <a:ext cx="5720715" cy="241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62A80" w14:textId="77486CA9" w:rsidR="00E10797" w:rsidRDefault="002E6D70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E10797">
        <w:rPr>
          <w:rFonts w:ascii="微软雅黑" w:eastAsia="微软雅黑" w:hAnsi="微软雅黑" w:hint="eastAsia"/>
          <w:sz w:val="21"/>
          <w:szCs w:val="21"/>
        </w:rPr>
        <w:t>开发设计搭建展示用户就近的</w:t>
      </w:r>
      <w:r w:rsidR="00AB05D0" w:rsidRPr="00AB05D0">
        <w:rPr>
          <w:rFonts w:ascii="微软雅黑" w:eastAsia="微软雅黑" w:hAnsi="微软雅黑" w:hint="eastAsia"/>
          <w:sz w:val="21"/>
          <w:szCs w:val="21"/>
        </w:rPr>
        <w:t>线下医院咨询</w:t>
      </w:r>
      <w:r w:rsidR="00E10797">
        <w:rPr>
          <w:rFonts w:ascii="微软雅黑" w:eastAsia="微软雅黑" w:hAnsi="微软雅黑" w:hint="eastAsia"/>
          <w:sz w:val="21"/>
          <w:szCs w:val="21"/>
        </w:rPr>
        <w:t>电话 引导用户到院咨询治疗月经过多服务</w:t>
      </w:r>
    </w:p>
    <w:p w14:paraId="6B03AE14" w14:textId="42409401" w:rsidR="00AB05D0" w:rsidRDefault="00AB05D0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B05D0">
        <w:rPr>
          <w:rFonts w:ascii="微软雅黑" w:eastAsia="微软雅黑" w:hAnsi="微软雅黑" w:hint="eastAsia"/>
          <w:sz w:val="21"/>
          <w:szCs w:val="21"/>
        </w:rPr>
        <w:t>通过技术手段精准定位获取用户地理位置，就近提供医院供用户选择电话预约服务，向患者用户提供了多途径的解决咨询方案，</w:t>
      </w:r>
      <w:r w:rsidRPr="00AB05D0">
        <w:rPr>
          <w:rFonts w:ascii="微软雅黑" w:eastAsia="微软雅黑" w:hAnsi="微软雅黑"/>
          <w:sz w:val="21"/>
          <w:szCs w:val="21"/>
        </w:rPr>
        <w:t>满足</w:t>
      </w:r>
      <w:r w:rsidRPr="00AB05D0">
        <w:rPr>
          <w:rFonts w:ascii="微软雅黑" w:eastAsia="微软雅黑" w:hAnsi="微软雅黑" w:hint="eastAsia"/>
          <w:sz w:val="21"/>
          <w:szCs w:val="21"/>
        </w:rPr>
        <w:t>多方</w:t>
      </w:r>
      <w:r w:rsidRPr="00AB05D0">
        <w:rPr>
          <w:rFonts w:ascii="微软雅黑" w:eastAsia="微软雅黑" w:hAnsi="微软雅黑"/>
          <w:sz w:val="21"/>
          <w:szCs w:val="21"/>
        </w:rPr>
        <w:t>患者专业化、个体化的问诊需求</w:t>
      </w:r>
      <w:r w:rsidRPr="00AB05D0">
        <w:rPr>
          <w:rFonts w:ascii="微软雅黑" w:eastAsia="微软雅黑" w:hAnsi="微软雅黑" w:hint="eastAsia"/>
          <w:sz w:val="21"/>
          <w:szCs w:val="21"/>
        </w:rPr>
        <w:t>。</w:t>
      </w:r>
    </w:p>
    <w:p w14:paraId="00C9930E" w14:textId="307D89AE" w:rsidR="000631F9" w:rsidRPr="00A733FD" w:rsidRDefault="00B037DD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4DE9015A" wp14:editId="5E670E9D">
            <wp:extent cx="5720511" cy="2129883"/>
            <wp:effectExtent l="0" t="0" r="0" b="0"/>
            <wp:docPr id="12" name="图片 12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应用程序, Teams&#10;&#10;描述已自动生成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8" b="14756"/>
                    <a:stretch/>
                  </pic:blipFill>
                  <pic:spPr bwMode="auto">
                    <a:xfrm>
                      <a:off x="0" y="0"/>
                      <a:ext cx="5720715" cy="2129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0AEFC" w14:textId="548E7DB2" w:rsidR="00AB05D0" w:rsidRPr="00D279DC" w:rsidRDefault="000631F9" w:rsidP="00A733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40F11C6" w14:textId="47E351EC" w:rsidR="00A7596E" w:rsidRDefault="00AB05D0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B05D0">
        <w:rPr>
          <w:rFonts w:ascii="微软雅黑" w:eastAsia="微软雅黑" w:hAnsi="微软雅黑"/>
          <w:sz w:val="21"/>
          <w:szCs w:val="21"/>
        </w:rPr>
        <w:t>这次合作不仅贴心地为月经过多女性解决了困扰，也让医药行业营销看到了新的机遇，为医药品牌合作方向提供新思路</w:t>
      </w:r>
      <w:r w:rsidRPr="00AB05D0">
        <w:rPr>
          <w:rFonts w:ascii="微软雅黑" w:eastAsia="微软雅黑" w:hAnsi="微软雅黑" w:hint="eastAsia"/>
          <w:sz w:val="21"/>
          <w:szCs w:val="21"/>
        </w:rPr>
        <w:t>。</w:t>
      </w:r>
    </w:p>
    <w:p w14:paraId="76CA967C" w14:textId="323BC317" w:rsidR="001F1E3C" w:rsidRPr="001F1E3C" w:rsidRDefault="001F1E3C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1、本次合作超额完成预期</w:t>
      </w:r>
      <w:r>
        <w:rPr>
          <w:rFonts w:ascii="微软雅黑" w:eastAsia="微软雅黑" w:hAnsi="微软雅黑"/>
          <w:sz w:val="21"/>
          <w:szCs w:val="21"/>
        </w:rPr>
        <w:t>KPI</w:t>
      </w:r>
      <w:r>
        <w:rPr>
          <w:rFonts w:ascii="微软雅黑" w:eastAsia="微软雅黑" w:hAnsi="微软雅黑" w:hint="eastAsia"/>
          <w:sz w:val="21"/>
          <w:szCs w:val="21"/>
        </w:rPr>
        <w:t>，此次传播在大姨妈平台上取得巨大的关注度，累计曝光量超过</w:t>
      </w:r>
      <w:r>
        <w:rPr>
          <w:rFonts w:ascii="微软雅黑" w:eastAsia="微软雅黑" w:hAnsi="微软雅黑"/>
          <w:sz w:val="21"/>
          <w:szCs w:val="21"/>
        </w:rPr>
        <w:t>2.2</w:t>
      </w:r>
      <w:r>
        <w:rPr>
          <w:rFonts w:ascii="微软雅黑" w:eastAsia="微软雅黑" w:hAnsi="微软雅黑" w:hint="eastAsia"/>
          <w:sz w:val="21"/>
          <w:szCs w:val="21"/>
        </w:rPr>
        <w:t>亿，累计点击量2</w:t>
      </w:r>
      <w:r>
        <w:rPr>
          <w:rFonts w:ascii="微软雅黑" w:eastAsia="微软雅黑" w:hAnsi="微软雅黑"/>
          <w:sz w:val="21"/>
          <w:szCs w:val="21"/>
        </w:rPr>
        <w:t>200</w:t>
      </w:r>
      <w:r>
        <w:rPr>
          <w:rFonts w:ascii="微软雅黑" w:eastAsia="微软雅黑" w:hAnsi="微软雅黑" w:hint="eastAsia"/>
          <w:sz w:val="21"/>
          <w:szCs w:val="21"/>
        </w:rPr>
        <w:t>万；</w:t>
      </w:r>
    </w:p>
    <w:p w14:paraId="0BBA01F7" w14:textId="672292BB" w:rsidR="00A7596E" w:rsidRDefault="001F1E3C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A7596E" w:rsidRPr="00A7596E">
        <w:rPr>
          <w:rFonts w:ascii="微软雅黑" w:eastAsia="微软雅黑" w:hAnsi="微软雅黑" w:hint="eastAsia"/>
          <w:sz w:val="21"/>
          <w:szCs w:val="21"/>
        </w:rPr>
        <w:t>完成月经过多疾病识别的用户：导流至“量姨妈”</w:t>
      </w:r>
      <w:r w:rsidR="00A7596E" w:rsidRPr="00A7596E">
        <w:rPr>
          <w:rFonts w:ascii="微软雅黑" w:eastAsia="微软雅黑" w:hAnsi="微软雅黑"/>
          <w:sz w:val="21"/>
          <w:szCs w:val="21"/>
        </w:rPr>
        <w:t>H5</w:t>
      </w:r>
      <w:r w:rsidR="00A7596E" w:rsidRPr="00A7596E">
        <w:rPr>
          <w:rFonts w:ascii="微软雅黑" w:eastAsia="微软雅黑" w:hAnsi="微软雅黑" w:hint="eastAsia"/>
          <w:sz w:val="21"/>
          <w:szCs w:val="21"/>
        </w:rPr>
        <w:t>工具</w:t>
      </w:r>
      <w:r w:rsidR="00F369D6">
        <w:rPr>
          <w:rFonts w:ascii="微软雅黑" w:eastAsia="微软雅黑" w:hAnsi="微软雅黑" w:hint="eastAsia"/>
          <w:sz w:val="21"/>
          <w:szCs w:val="21"/>
        </w:rPr>
        <w:t>U</w:t>
      </w:r>
      <w:r w:rsidR="00F369D6">
        <w:rPr>
          <w:rFonts w:ascii="微软雅黑" w:eastAsia="微软雅黑" w:hAnsi="微软雅黑"/>
          <w:sz w:val="21"/>
          <w:szCs w:val="21"/>
        </w:rPr>
        <w:t>V</w:t>
      </w:r>
      <w:r w:rsidR="00A7596E" w:rsidRPr="00A7596E">
        <w:rPr>
          <w:rFonts w:ascii="微软雅黑" w:eastAsia="微软雅黑" w:hAnsi="微软雅黑" w:hint="eastAsia"/>
          <w:sz w:val="21"/>
          <w:szCs w:val="21"/>
        </w:rPr>
        <w:t>超116万，</w:t>
      </w:r>
      <w:r w:rsidR="00F369D6">
        <w:rPr>
          <w:rFonts w:ascii="微软雅黑" w:eastAsia="微软雅黑" w:hAnsi="微软雅黑" w:hint="eastAsia"/>
          <w:sz w:val="21"/>
          <w:szCs w:val="21"/>
        </w:rPr>
        <w:t>其中</w:t>
      </w:r>
      <w:r w:rsidR="00A7596E" w:rsidRPr="00A7596E">
        <w:rPr>
          <w:rFonts w:ascii="微软雅黑" w:eastAsia="微软雅黑" w:hAnsi="微软雅黑" w:hint="eastAsia"/>
          <w:sz w:val="21"/>
          <w:szCs w:val="21"/>
        </w:rPr>
        <w:t>通过“量姨妈”</w:t>
      </w:r>
      <w:r w:rsidR="00A7596E" w:rsidRPr="00A7596E">
        <w:rPr>
          <w:rFonts w:ascii="微软雅黑" w:eastAsia="微软雅黑" w:hAnsi="微软雅黑"/>
          <w:sz w:val="21"/>
          <w:szCs w:val="21"/>
        </w:rPr>
        <w:t xml:space="preserve"> H5</w:t>
      </w:r>
      <w:r w:rsidR="00A7596E" w:rsidRPr="00A7596E">
        <w:rPr>
          <w:rFonts w:ascii="微软雅黑" w:eastAsia="微软雅黑" w:hAnsi="微软雅黑" w:hint="eastAsia"/>
          <w:sz w:val="21"/>
          <w:szCs w:val="21"/>
        </w:rPr>
        <w:t>工具自测识别出月经过多</w:t>
      </w:r>
      <w:r w:rsidR="00A7596E">
        <w:rPr>
          <w:rFonts w:ascii="微软雅黑" w:eastAsia="微软雅黑" w:hAnsi="微软雅黑" w:hint="eastAsia"/>
          <w:sz w:val="21"/>
          <w:szCs w:val="21"/>
        </w:rPr>
        <w:t>(</w:t>
      </w:r>
      <w:r w:rsidR="00A7596E">
        <w:rPr>
          <w:rFonts w:ascii="微软雅黑" w:eastAsia="微软雅黑" w:hAnsi="微软雅黑"/>
          <w:sz w:val="21"/>
          <w:szCs w:val="21"/>
        </w:rPr>
        <w:t>&gt;80ml)</w:t>
      </w:r>
      <w:r w:rsidR="00F369D6" w:rsidRPr="00F369D6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F369D6">
        <w:rPr>
          <w:rFonts w:ascii="微软雅黑" w:eastAsia="微软雅黑" w:hAnsi="微软雅黑" w:hint="eastAsia"/>
          <w:sz w:val="21"/>
          <w:szCs w:val="21"/>
        </w:rPr>
        <w:t>U</w:t>
      </w:r>
      <w:r w:rsidR="00F369D6">
        <w:rPr>
          <w:rFonts w:ascii="微软雅黑" w:eastAsia="微软雅黑" w:hAnsi="微软雅黑"/>
          <w:sz w:val="21"/>
          <w:szCs w:val="21"/>
        </w:rPr>
        <w:t>V</w:t>
      </w:r>
      <w:r w:rsidR="00F369D6">
        <w:rPr>
          <w:rFonts w:ascii="微软雅黑" w:eastAsia="微软雅黑" w:hAnsi="微软雅黑" w:hint="eastAsia"/>
          <w:sz w:val="21"/>
          <w:szCs w:val="21"/>
        </w:rPr>
        <w:t>超</w:t>
      </w:r>
      <w:r w:rsidR="00F369D6" w:rsidRPr="00A7596E">
        <w:rPr>
          <w:rFonts w:ascii="微软雅黑" w:eastAsia="微软雅黑" w:hAnsi="微软雅黑"/>
          <w:sz w:val="21"/>
          <w:szCs w:val="21"/>
        </w:rPr>
        <w:t>17</w:t>
      </w:r>
      <w:r w:rsidR="00F369D6" w:rsidRPr="00A7596E">
        <w:rPr>
          <w:rFonts w:ascii="微软雅黑" w:eastAsia="微软雅黑" w:hAnsi="微软雅黑" w:hint="eastAsia"/>
          <w:sz w:val="21"/>
          <w:szCs w:val="21"/>
        </w:rPr>
        <w:t>万</w:t>
      </w:r>
      <w:r w:rsidR="00A7596E" w:rsidRPr="00A7596E">
        <w:rPr>
          <w:rFonts w:ascii="微软雅黑" w:eastAsia="微软雅黑" w:hAnsi="微软雅黑" w:hint="eastAsia"/>
          <w:sz w:val="21"/>
          <w:szCs w:val="21"/>
        </w:rPr>
        <w:t>；</w:t>
      </w:r>
    </w:p>
    <w:p w14:paraId="648E92FB" w14:textId="7D0E28EB" w:rsidR="001F1E3C" w:rsidRDefault="001F1E3C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、量姨妈用户遍布全中国：</w:t>
      </w:r>
    </w:p>
    <w:p w14:paraId="1EC1A99A" w14:textId="6E3F5AE1" w:rsidR="001F1E3C" w:rsidRPr="00A7596E" w:rsidRDefault="001F1E3C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06944514" wp14:editId="012AB25D">
            <wp:extent cx="5720715" cy="3218180"/>
            <wp:effectExtent l="0" t="0" r="0" b="0"/>
            <wp:docPr id="14" name="图片 14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地图&#10;&#10;描述已自动生成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E801C" w14:textId="1FE936FA" w:rsidR="00A7596E" w:rsidRPr="00A7596E" w:rsidRDefault="001F1E3C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A7596E" w:rsidRPr="00A7596E">
        <w:rPr>
          <w:rFonts w:ascii="微软雅黑" w:eastAsia="微软雅黑" w:hAnsi="微软雅黑" w:hint="eastAsia"/>
          <w:sz w:val="21"/>
          <w:szCs w:val="21"/>
        </w:rPr>
        <w:t>完成疾病认知月经过多百科阅读</w:t>
      </w:r>
      <w:r w:rsidR="00842331">
        <w:rPr>
          <w:rFonts w:ascii="微软雅黑" w:eastAsia="微软雅黑" w:hAnsi="微软雅黑" w:hint="eastAsia"/>
          <w:sz w:val="21"/>
          <w:szCs w:val="21"/>
        </w:rPr>
        <w:t>U</w:t>
      </w:r>
      <w:r w:rsidR="00842331">
        <w:rPr>
          <w:rFonts w:ascii="微软雅黑" w:eastAsia="微软雅黑" w:hAnsi="微软雅黑"/>
          <w:sz w:val="21"/>
          <w:szCs w:val="21"/>
        </w:rPr>
        <w:t>V</w:t>
      </w:r>
      <w:r w:rsidR="00842331">
        <w:rPr>
          <w:rFonts w:ascii="微软雅黑" w:eastAsia="微软雅黑" w:hAnsi="微软雅黑" w:hint="eastAsia"/>
          <w:sz w:val="21"/>
          <w:szCs w:val="21"/>
        </w:rPr>
        <w:t>超</w:t>
      </w:r>
      <w:r w:rsidR="00A7596E" w:rsidRPr="00A7596E">
        <w:rPr>
          <w:rFonts w:ascii="微软雅黑" w:eastAsia="微软雅黑" w:hAnsi="微软雅黑" w:hint="eastAsia"/>
          <w:sz w:val="21"/>
          <w:szCs w:val="21"/>
        </w:rPr>
        <w:t>321万；科普专家文章阅读量17万</w:t>
      </w:r>
      <w:r w:rsidR="00F70ED3">
        <w:rPr>
          <w:rFonts w:ascii="微软雅黑" w:eastAsia="微软雅黑" w:hAnsi="微软雅黑" w:hint="eastAsia"/>
          <w:sz w:val="21"/>
          <w:szCs w:val="21"/>
        </w:rPr>
        <w:t>；</w:t>
      </w:r>
    </w:p>
    <w:p w14:paraId="75EFCA52" w14:textId="788BC378" w:rsidR="00A7596E" w:rsidRPr="00A7596E" w:rsidRDefault="001F1E3C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A7596E" w:rsidRPr="00A7596E">
        <w:rPr>
          <w:rFonts w:ascii="微软雅黑" w:eastAsia="微软雅黑" w:hAnsi="微软雅黑" w:hint="eastAsia"/>
          <w:sz w:val="21"/>
          <w:szCs w:val="21"/>
        </w:rPr>
        <w:t>完成线上问诊</w:t>
      </w:r>
      <w:r w:rsidR="00842331">
        <w:rPr>
          <w:rFonts w:ascii="微软雅黑" w:eastAsia="微软雅黑" w:hAnsi="微软雅黑" w:hint="eastAsia"/>
          <w:sz w:val="21"/>
          <w:szCs w:val="21"/>
        </w:rPr>
        <w:t>U</w:t>
      </w:r>
      <w:r w:rsidR="00842331">
        <w:rPr>
          <w:rFonts w:ascii="微软雅黑" w:eastAsia="微软雅黑" w:hAnsi="微软雅黑"/>
          <w:sz w:val="21"/>
          <w:szCs w:val="21"/>
        </w:rPr>
        <w:t>V</w:t>
      </w:r>
      <w:r w:rsidR="00842331">
        <w:rPr>
          <w:rFonts w:ascii="微软雅黑" w:eastAsia="微软雅黑" w:hAnsi="微软雅黑" w:hint="eastAsia"/>
          <w:sz w:val="21"/>
          <w:szCs w:val="21"/>
        </w:rPr>
        <w:t>超</w:t>
      </w:r>
      <w:r w:rsidR="00A7596E" w:rsidRPr="00A7596E">
        <w:rPr>
          <w:rFonts w:ascii="微软雅黑" w:eastAsia="微软雅黑" w:hAnsi="微软雅黑" w:hint="eastAsia"/>
          <w:sz w:val="21"/>
          <w:szCs w:val="21"/>
        </w:rPr>
        <w:t>4</w:t>
      </w:r>
      <w:r w:rsidR="00A7596E" w:rsidRPr="00A7596E">
        <w:rPr>
          <w:rFonts w:ascii="微软雅黑" w:eastAsia="微软雅黑" w:hAnsi="微软雅黑"/>
          <w:sz w:val="21"/>
          <w:szCs w:val="21"/>
        </w:rPr>
        <w:t>2</w:t>
      </w:r>
      <w:r w:rsidR="00A7596E" w:rsidRPr="00A7596E">
        <w:rPr>
          <w:rFonts w:ascii="微软雅黑" w:eastAsia="微软雅黑" w:hAnsi="微软雅黑" w:hint="eastAsia"/>
          <w:sz w:val="21"/>
          <w:szCs w:val="21"/>
        </w:rPr>
        <w:t>万；线下医院电话咨询</w:t>
      </w:r>
      <w:r w:rsidR="00842331">
        <w:rPr>
          <w:rFonts w:ascii="微软雅黑" w:eastAsia="微软雅黑" w:hAnsi="微软雅黑" w:hint="eastAsia"/>
          <w:sz w:val="21"/>
          <w:szCs w:val="21"/>
        </w:rPr>
        <w:t>U</w:t>
      </w:r>
      <w:r w:rsidR="00842331">
        <w:rPr>
          <w:rFonts w:ascii="微软雅黑" w:eastAsia="微软雅黑" w:hAnsi="微软雅黑"/>
          <w:sz w:val="21"/>
          <w:szCs w:val="21"/>
        </w:rPr>
        <w:t>V</w:t>
      </w:r>
      <w:r w:rsidR="00842331">
        <w:rPr>
          <w:rFonts w:ascii="微软雅黑" w:eastAsia="微软雅黑" w:hAnsi="微软雅黑" w:hint="eastAsia"/>
          <w:sz w:val="21"/>
          <w:szCs w:val="21"/>
        </w:rPr>
        <w:t>超</w:t>
      </w:r>
      <w:r w:rsidR="00A7596E" w:rsidRPr="00A7596E">
        <w:rPr>
          <w:rFonts w:ascii="微软雅黑" w:eastAsia="微软雅黑" w:hAnsi="微软雅黑" w:hint="eastAsia"/>
          <w:sz w:val="21"/>
          <w:szCs w:val="21"/>
        </w:rPr>
        <w:t>3</w:t>
      </w:r>
      <w:r w:rsidR="00A7596E" w:rsidRPr="00A7596E">
        <w:rPr>
          <w:rFonts w:ascii="微软雅黑" w:eastAsia="微软雅黑" w:hAnsi="微软雅黑"/>
          <w:sz w:val="21"/>
          <w:szCs w:val="21"/>
        </w:rPr>
        <w:t>6</w:t>
      </w:r>
      <w:r w:rsidR="00A7596E" w:rsidRPr="00A7596E">
        <w:rPr>
          <w:rFonts w:ascii="微软雅黑" w:eastAsia="微软雅黑" w:hAnsi="微软雅黑" w:hint="eastAsia"/>
          <w:sz w:val="21"/>
          <w:szCs w:val="21"/>
        </w:rPr>
        <w:t>万</w:t>
      </w:r>
      <w:r w:rsidR="00F70ED3">
        <w:rPr>
          <w:rFonts w:ascii="微软雅黑" w:eastAsia="微软雅黑" w:hAnsi="微软雅黑" w:hint="eastAsia"/>
          <w:sz w:val="21"/>
          <w:szCs w:val="21"/>
        </w:rPr>
        <w:t>；</w:t>
      </w:r>
    </w:p>
    <w:p w14:paraId="2AFD2C36" w14:textId="60368FB8" w:rsidR="00A7596E" w:rsidRDefault="001F1E3C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6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A7596E" w:rsidRPr="00A7596E">
        <w:rPr>
          <w:rFonts w:ascii="微软雅黑" w:eastAsia="微软雅黑" w:hAnsi="微软雅黑" w:hint="eastAsia"/>
          <w:sz w:val="21"/>
          <w:szCs w:val="21"/>
        </w:rPr>
        <w:t>网红专家视频直播累计播放量</w:t>
      </w:r>
      <w:r w:rsidR="00D279DC">
        <w:rPr>
          <w:rFonts w:ascii="微软雅黑" w:eastAsia="微软雅黑" w:hAnsi="微软雅黑" w:hint="eastAsia"/>
          <w:sz w:val="21"/>
          <w:szCs w:val="21"/>
        </w:rPr>
        <w:t>U</w:t>
      </w:r>
      <w:r w:rsidR="00D279DC">
        <w:rPr>
          <w:rFonts w:ascii="微软雅黑" w:eastAsia="微软雅黑" w:hAnsi="微软雅黑"/>
          <w:sz w:val="21"/>
          <w:szCs w:val="21"/>
        </w:rPr>
        <w:t>V</w:t>
      </w:r>
      <w:r w:rsidR="00A7596E" w:rsidRPr="00A7596E">
        <w:rPr>
          <w:rFonts w:ascii="微软雅黑" w:eastAsia="微软雅黑" w:hAnsi="微软雅黑" w:hint="eastAsia"/>
          <w:sz w:val="21"/>
          <w:szCs w:val="21"/>
        </w:rPr>
        <w:t>高达</w:t>
      </w:r>
      <w:r w:rsidR="00A7596E" w:rsidRPr="00A7596E">
        <w:rPr>
          <w:rFonts w:ascii="微软雅黑" w:eastAsia="微软雅黑" w:hAnsi="微软雅黑"/>
          <w:sz w:val="21"/>
          <w:szCs w:val="21"/>
        </w:rPr>
        <w:t>6</w:t>
      </w:r>
      <w:r w:rsidR="00197BAE">
        <w:rPr>
          <w:rFonts w:ascii="微软雅黑" w:eastAsia="微软雅黑" w:hAnsi="微软雅黑"/>
          <w:sz w:val="21"/>
          <w:szCs w:val="21"/>
        </w:rPr>
        <w:t>1</w:t>
      </w:r>
      <w:r w:rsidR="00A7596E" w:rsidRPr="00A7596E">
        <w:rPr>
          <w:rFonts w:ascii="微软雅黑" w:eastAsia="微软雅黑" w:hAnsi="微软雅黑" w:hint="eastAsia"/>
          <w:sz w:val="21"/>
          <w:szCs w:val="21"/>
        </w:rPr>
        <w:t>万</w:t>
      </w:r>
      <w:r w:rsidR="00F70ED3">
        <w:rPr>
          <w:rFonts w:ascii="微软雅黑" w:eastAsia="微软雅黑" w:hAnsi="微软雅黑" w:hint="eastAsia"/>
          <w:sz w:val="21"/>
          <w:szCs w:val="21"/>
        </w:rPr>
        <w:t>；</w:t>
      </w:r>
    </w:p>
    <w:p w14:paraId="23EE65F1" w14:textId="368008A7" w:rsidR="002B1FC2" w:rsidRPr="00A7596E" w:rsidRDefault="00A7596E" w:rsidP="00A733F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（数据统计范围：2</w:t>
      </w:r>
      <w:r>
        <w:rPr>
          <w:rFonts w:ascii="微软雅黑" w:eastAsia="微软雅黑" w:hAnsi="微软雅黑"/>
          <w:sz w:val="21"/>
          <w:szCs w:val="21"/>
        </w:rPr>
        <w:t>020/9</w:t>
      </w:r>
      <w:r w:rsidR="00CF2CD1">
        <w:rPr>
          <w:rFonts w:ascii="微软雅黑" w:eastAsia="微软雅黑" w:hAnsi="微软雅黑"/>
          <w:sz w:val="21"/>
          <w:szCs w:val="21"/>
        </w:rPr>
        <w:t>/</w:t>
      </w:r>
      <w:r w:rsidRPr="00A7596E">
        <w:rPr>
          <w:rFonts w:ascii="微软雅黑" w:eastAsia="微软雅黑" w:hAnsi="微软雅黑"/>
          <w:sz w:val="21"/>
          <w:szCs w:val="21"/>
        </w:rPr>
        <w:t>7-2020/12/31</w:t>
      </w:r>
      <w:r>
        <w:rPr>
          <w:rFonts w:ascii="微软雅黑" w:eastAsia="微软雅黑" w:hAnsi="微软雅黑" w:hint="eastAsia"/>
          <w:sz w:val="21"/>
          <w:szCs w:val="21"/>
        </w:rPr>
        <w:t>）</w:t>
      </w:r>
    </w:p>
    <w:p w14:paraId="7A0CAD94" w14:textId="5B35CA2D" w:rsidR="00BC7577" w:rsidRPr="00BC7577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946F9F" w14:textId="77777777" w:rsidR="008B42F9" w:rsidRDefault="008B42F9">
      <w:r>
        <w:separator/>
      </w:r>
    </w:p>
  </w:endnote>
  <w:endnote w:type="continuationSeparator" w:id="0">
    <w:p w14:paraId="39DCBA0D" w14:textId="77777777" w:rsidR="008B42F9" w:rsidRDefault="008B4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02A5F5" w14:textId="77777777" w:rsidR="008B42F9" w:rsidRDefault="008B42F9">
      <w:r>
        <w:separator/>
      </w:r>
    </w:p>
  </w:footnote>
  <w:footnote w:type="continuationSeparator" w:id="0">
    <w:p w14:paraId="17F597E5" w14:textId="77777777" w:rsidR="008B42F9" w:rsidRDefault="008B42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6415E90"/>
    <w:multiLevelType w:val="hybridMultilevel"/>
    <w:tmpl w:val="DE5C2206"/>
    <w:lvl w:ilvl="0" w:tplc="B44425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1F25DC5"/>
    <w:multiLevelType w:val="hybridMultilevel"/>
    <w:tmpl w:val="FFB2D2D4"/>
    <w:lvl w:ilvl="0" w:tplc="9684AE0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ED949DF"/>
    <w:multiLevelType w:val="hybridMultilevel"/>
    <w:tmpl w:val="32741B80"/>
    <w:lvl w:ilvl="0" w:tplc="E6CE15B6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FDE5CF7"/>
    <w:multiLevelType w:val="hybridMultilevel"/>
    <w:tmpl w:val="1D268578"/>
    <w:lvl w:ilvl="0" w:tplc="7F9E63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3"/>
  </w:num>
  <w:num w:numId="5">
    <w:abstractNumId w:val="0"/>
  </w:num>
  <w:num w:numId="6">
    <w:abstractNumId w:val="17"/>
  </w:num>
  <w:num w:numId="7">
    <w:abstractNumId w:val="15"/>
  </w:num>
  <w:num w:numId="8">
    <w:abstractNumId w:val="11"/>
  </w:num>
  <w:num w:numId="9">
    <w:abstractNumId w:val="10"/>
  </w:num>
  <w:num w:numId="10">
    <w:abstractNumId w:val="9"/>
  </w:num>
  <w:num w:numId="11">
    <w:abstractNumId w:val="12"/>
  </w:num>
  <w:num w:numId="12">
    <w:abstractNumId w:val="16"/>
  </w:num>
  <w:num w:numId="13">
    <w:abstractNumId w:val="5"/>
  </w:num>
  <w:num w:numId="14">
    <w:abstractNumId w:val="13"/>
  </w:num>
  <w:num w:numId="15">
    <w:abstractNumId w:val="6"/>
  </w:num>
  <w:num w:numId="16">
    <w:abstractNumId w:val="2"/>
  </w:num>
  <w:num w:numId="17">
    <w:abstractNumId w:val="4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02604"/>
    <w:rsid w:val="00020E7A"/>
    <w:rsid w:val="00024497"/>
    <w:rsid w:val="00046CF7"/>
    <w:rsid w:val="000532E1"/>
    <w:rsid w:val="00056E4C"/>
    <w:rsid w:val="0006079A"/>
    <w:rsid w:val="000631F9"/>
    <w:rsid w:val="00067ADE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1070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97BAE"/>
    <w:rsid w:val="001A500D"/>
    <w:rsid w:val="001A730B"/>
    <w:rsid w:val="001C4334"/>
    <w:rsid w:val="001C6838"/>
    <w:rsid w:val="001D11F3"/>
    <w:rsid w:val="001D2E2D"/>
    <w:rsid w:val="001E12DA"/>
    <w:rsid w:val="001E38F1"/>
    <w:rsid w:val="001E6133"/>
    <w:rsid w:val="001E7FE8"/>
    <w:rsid w:val="001F17F1"/>
    <w:rsid w:val="001F1E3C"/>
    <w:rsid w:val="001F36FC"/>
    <w:rsid w:val="001F4270"/>
    <w:rsid w:val="0020719F"/>
    <w:rsid w:val="002208F6"/>
    <w:rsid w:val="0022117C"/>
    <w:rsid w:val="00231C6B"/>
    <w:rsid w:val="0023746F"/>
    <w:rsid w:val="002405B6"/>
    <w:rsid w:val="00250580"/>
    <w:rsid w:val="00252186"/>
    <w:rsid w:val="00255B1F"/>
    <w:rsid w:val="00262A77"/>
    <w:rsid w:val="00262F3E"/>
    <w:rsid w:val="002707E7"/>
    <w:rsid w:val="00270EF0"/>
    <w:rsid w:val="002712AF"/>
    <w:rsid w:val="00274F8A"/>
    <w:rsid w:val="002826E2"/>
    <w:rsid w:val="00285B87"/>
    <w:rsid w:val="00290500"/>
    <w:rsid w:val="002A004E"/>
    <w:rsid w:val="002A44B4"/>
    <w:rsid w:val="002B0CDA"/>
    <w:rsid w:val="002B1FC2"/>
    <w:rsid w:val="002E6D70"/>
    <w:rsid w:val="002E7E41"/>
    <w:rsid w:val="002F2AF3"/>
    <w:rsid w:val="002F3A4B"/>
    <w:rsid w:val="002F7E7A"/>
    <w:rsid w:val="003056B8"/>
    <w:rsid w:val="0031048E"/>
    <w:rsid w:val="00311DCD"/>
    <w:rsid w:val="00317739"/>
    <w:rsid w:val="00317BD4"/>
    <w:rsid w:val="00320B24"/>
    <w:rsid w:val="003219F7"/>
    <w:rsid w:val="00330C0B"/>
    <w:rsid w:val="00334623"/>
    <w:rsid w:val="003548BE"/>
    <w:rsid w:val="0036048A"/>
    <w:rsid w:val="00361FEC"/>
    <w:rsid w:val="00362043"/>
    <w:rsid w:val="00365FAB"/>
    <w:rsid w:val="00371D9E"/>
    <w:rsid w:val="00371F8B"/>
    <w:rsid w:val="00377E20"/>
    <w:rsid w:val="00386E93"/>
    <w:rsid w:val="0038758A"/>
    <w:rsid w:val="003A2FD7"/>
    <w:rsid w:val="003A3097"/>
    <w:rsid w:val="003A3802"/>
    <w:rsid w:val="003B69CD"/>
    <w:rsid w:val="003C78A2"/>
    <w:rsid w:val="003E0C9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4BC8"/>
    <w:rsid w:val="00417DC8"/>
    <w:rsid w:val="004218DA"/>
    <w:rsid w:val="00423117"/>
    <w:rsid w:val="00426569"/>
    <w:rsid w:val="00426D8C"/>
    <w:rsid w:val="004370A0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2680"/>
    <w:rsid w:val="005A539D"/>
    <w:rsid w:val="005A56AE"/>
    <w:rsid w:val="005A697D"/>
    <w:rsid w:val="005B2564"/>
    <w:rsid w:val="005B6389"/>
    <w:rsid w:val="005C011B"/>
    <w:rsid w:val="005C16B2"/>
    <w:rsid w:val="005D0029"/>
    <w:rsid w:val="005D5D19"/>
    <w:rsid w:val="005D614B"/>
    <w:rsid w:val="005D77D7"/>
    <w:rsid w:val="005E3D19"/>
    <w:rsid w:val="005E4E84"/>
    <w:rsid w:val="006126FE"/>
    <w:rsid w:val="00613CE9"/>
    <w:rsid w:val="00616C44"/>
    <w:rsid w:val="00642F29"/>
    <w:rsid w:val="0064439B"/>
    <w:rsid w:val="00644994"/>
    <w:rsid w:val="00650F34"/>
    <w:rsid w:val="0065606B"/>
    <w:rsid w:val="0065759C"/>
    <w:rsid w:val="00661A8D"/>
    <w:rsid w:val="006707FE"/>
    <w:rsid w:val="00674744"/>
    <w:rsid w:val="00676060"/>
    <w:rsid w:val="0067611E"/>
    <w:rsid w:val="006853C8"/>
    <w:rsid w:val="00693C3F"/>
    <w:rsid w:val="006955F5"/>
    <w:rsid w:val="006A24F1"/>
    <w:rsid w:val="006B5BB6"/>
    <w:rsid w:val="006C16A7"/>
    <w:rsid w:val="006C1733"/>
    <w:rsid w:val="006C64CE"/>
    <w:rsid w:val="006D2064"/>
    <w:rsid w:val="006D4934"/>
    <w:rsid w:val="006D5766"/>
    <w:rsid w:val="006F421E"/>
    <w:rsid w:val="006F48FC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A412A"/>
    <w:rsid w:val="007B2D27"/>
    <w:rsid w:val="007C0828"/>
    <w:rsid w:val="007C3F70"/>
    <w:rsid w:val="007C4C7A"/>
    <w:rsid w:val="007D5451"/>
    <w:rsid w:val="007D76B6"/>
    <w:rsid w:val="007D77D7"/>
    <w:rsid w:val="007E2B9D"/>
    <w:rsid w:val="007E5F79"/>
    <w:rsid w:val="007E705C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50CD"/>
    <w:rsid w:val="00842331"/>
    <w:rsid w:val="008506F1"/>
    <w:rsid w:val="0085738D"/>
    <w:rsid w:val="008612D4"/>
    <w:rsid w:val="008674D7"/>
    <w:rsid w:val="00880022"/>
    <w:rsid w:val="008875A4"/>
    <w:rsid w:val="008A0A6B"/>
    <w:rsid w:val="008B2200"/>
    <w:rsid w:val="008B42F9"/>
    <w:rsid w:val="008B689B"/>
    <w:rsid w:val="008C2693"/>
    <w:rsid w:val="008F2CAF"/>
    <w:rsid w:val="008F5195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54AF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3F40"/>
    <w:rsid w:val="00A54EAE"/>
    <w:rsid w:val="00A56181"/>
    <w:rsid w:val="00A57B51"/>
    <w:rsid w:val="00A631B1"/>
    <w:rsid w:val="00A71293"/>
    <w:rsid w:val="00A71CB7"/>
    <w:rsid w:val="00A72FFF"/>
    <w:rsid w:val="00A733FD"/>
    <w:rsid w:val="00A73B4E"/>
    <w:rsid w:val="00A74660"/>
    <w:rsid w:val="00A7596E"/>
    <w:rsid w:val="00A8016D"/>
    <w:rsid w:val="00A829A2"/>
    <w:rsid w:val="00A83F45"/>
    <w:rsid w:val="00A849B8"/>
    <w:rsid w:val="00A86FCA"/>
    <w:rsid w:val="00A95027"/>
    <w:rsid w:val="00AA7CAB"/>
    <w:rsid w:val="00AB05D0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AF3E3D"/>
    <w:rsid w:val="00B037DD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75FCE"/>
    <w:rsid w:val="00B93BD6"/>
    <w:rsid w:val="00B93E3B"/>
    <w:rsid w:val="00BA0329"/>
    <w:rsid w:val="00BA7554"/>
    <w:rsid w:val="00BB0E07"/>
    <w:rsid w:val="00BB1A99"/>
    <w:rsid w:val="00BC1804"/>
    <w:rsid w:val="00BC6B87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173EC"/>
    <w:rsid w:val="00C272F9"/>
    <w:rsid w:val="00C40E03"/>
    <w:rsid w:val="00C5015C"/>
    <w:rsid w:val="00C516C8"/>
    <w:rsid w:val="00C524AD"/>
    <w:rsid w:val="00C54E66"/>
    <w:rsid w:val="00C56059"/>
    <w:rsid w:val="00C657FA"/>
    <w:rsid w:val="00C73B42"/>
    <w:rsid w:val="00C75B94"/>
    <w:rsid w:val="00C82690"/>
    <w:rsid w:val="00C93159"/>
    <w:rsid w:val="00C96025"/>
    <w:rsid w:val="00CA3795"/>
    <w:rsid w:val="00CA397B"/>
    <w:rsid w:val="00CA426C"/>
    <w:rsid w:val="00CB2251"/>
    <w:rsid w:val="00CB2938"/>
    <w:rsid w:val="00CB29C6"/>
    <w:rsid w:val="00CB4569"/>
    <w:rsid w:val="00CB462E"/>
    <w:rsid w:val="00CB4A74"/>
    <w:rsid w:val="00CC24FE"/>
    <w:rsid w:val="00CC70FB"/>
    <w:rsid w:val="00CD5F57"/>
    <w:rsid w:val="00CE55AC"/>
    <w:rsid w:val="00CF2CD1"/>
    <w:rsid w:val="00CF7AAE"/>
    <w:rsid w:val="00D03B87"/>
    <w:rsid w:val="00D13BC3"/>
    <w:rsid w:val="00D14F03"/>
    <w:rsid w:val="00D26D5C"/>
    <w:rsid w:val="00D279DC"/>
    <w:rsid w:val="00D409BB"/>
    <w:rsid w:val="00D5007A"/>
    <w:rsid w:val="00D5598B"/>
    <w:rsid w:val="00D56BD0"/>
    <w:rsid w:val="00D63679"/>
    <w:rsid w:val="00D6725D"/>
    <w:rsid w:val="00D71A2E"/>
    <w:rsid w:val="00D731FC"/>
    <w:rsid w:val="00D756B0"/>
    <w:rsid w:val="00D80973"/>
    <w:rsid w:val="00DB3708"/>
    <w:rsid w:val="00DB4C4A"/>
    <w:rsid w:val="00DC32E7"/>
    <w:rsid w:val="00DC397E"/>
    <w:rsid w:val="00DD56E4"/>
    <w:rsid w:val="00DE4C40"/>
    <w:rsid w:val="00DE76F1"/>
    <w:rsid w:val="00E004F9"/>
    <w:rsid w:val="00E10797"/>
    <w:rsid w:val="00E1138E"/>
    <w:rsid w:val="00E21168"/>
    <w:rsid w:val="00E23547"/>
    <w:rsid w:val="00E26E63"/>
    <w:rsid w:val="00E27CF4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15E8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5602"/>
    <w:rsid w:val="00EC6379"/>
    <w:rsid w:val="00ED507C"/>
    <w:rsid w:val="00ED6510"/>
    <w:rsid w:val="00EE38CD"/>
    <w:rsid w:val="00EE6D2C"/>
    <w:rsid w:val="00EE72D7"/>
    <w:rsid w:val="00EF47E4"/>
    <w:rsid w:val="00F00C1F"/>
    <w:rsid w:val="00F0134F"/>
    <w:rsid w:val="00F22C99"/>
    <w:rsid w:val="00F35569"/>
    <w:rsid w:val="00F3618F"/>
    <w:rsid w:val="00F369D6"/>
    <w:rsid w:val="00F4008B"/>
    <w:rsid w:val="00F41E61"/>
    <w:rsid w:val="00F503C8"/>
    <w:rsid w:val="00F56689"/>
    <w:rsid w:val="00F61273"/>
    <w:rsid w:val="00F70ED3"/>
    <w:rsid w:val="00F821BF"/>
    <w:rsid w:val="00F853FB"/>
    <w:rsid w:val="00F91180"/>
    <w:rsid w:val="00F957BE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596E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A733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8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youku.com/v_show/id_XNTExNDczNDQ4OA==.html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7</Pages>
  <Words>440</Words>
  <Characters>2510</Characters>
  <Application>Microsoft Office Word</Application>
  <DocSecurity>0</DocSecurity>
  <PresentationFormat/>
  <Lines>20</Lines>
  <Paragraphs>5</Paragraphs>
  <Slides>0</Slides>
  <Notes>0</Notes>
  <HiddenSlides>0</HiddenSlides>
  <MMClips>0</MMClips>
  <ScaleCrop>false</ScaleCrop>
  <Company>WWW.YlmF.CoM</Company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93</cp:revision>
  <cp:lastPrinted>2012-10-11T08:46:00Z</cp:lastPrinted>
  <dcterms:created xsi:type="dcterms:W3CDTF">2015-11-23T07:28:00Z</dcterms:created>
  <dcterms:modified xsi:type="dcterms:W3CDTF">2021-03-16T08:44:00Z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